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23" w:rsidRPr="00DC1C46" w:rsidRDefault="00563681" w:rsidP="00BE40FE">
      <w:pPr>
        <w:pStyle w:val="1"/>
        <w:spacing w:before="240" w:after="240"/>
      </w:pPr>
      <w:r>
        <w:t>Теория множеств</w:t>
      </w:r>
    </w:p>
    <w:p w:rsidR="00DC1C46" w:rsidRDefault="00563681" w:rsidP="00DC1C46">
      <w:pPr>
        <w:pStyle w:val="a0"/>
      </w:pPr>
      <w:r>
        <w:rPr>
          <w:b/>
        </w:rPr>
        <w:t>Множество</w:t>
      </w:r>
      <w:r w:rsidR="00DC1C46" w:rsidRPr="00DC1C46">
        <w:t xml:space="preserve"> </w:t>
      </w:r>
      <w:r w:rsidR="003D42A8">
        <w:t>–</w:t>
      </w:r>
      <w:r w:rsidR="00DC1C46" w:rsidRPr="00DC1C46">
        <w:t xml:space="preserve"> </w:t>
      </w:r>
      <w:r>
        <w:t>это группа некоторых объектов (</w:t>
      </w:r>
      <w:r w:rsidRPr="00563681">
        <w:rPr>
          <w:b/>
        </w:rPr>
        <w:t>элементов</w:t>
      </w:r>
      <w:r>
        <w:t>), объединенных по некоторому общему признаку</w:t>
      </w:r>
      <w:r w:rsidR="00DC1C46" w:rsidRPr="00DC1C46">
        <w:t>.</w:t>
      </w:r>
    </w:p>
    <w:p w:rsidR="00DC1C46" w:rsidRDefault="00DC1C46" w:rsidP="00DC1C46">
      <w:pPr>
        <w:pStyle w:val="a0"/>
      </w:pPr>
      <w:r w:rsidRPr="00EE6673">
        <w:rPr>
          <w:i/>
          <w:u w:val="single"/>
        </w:rPr>
        <w:t>Например</w:t>
      </w:r>
      <w:r>
        <w:t>:</w:t>
      </w:r>
    </w:p>
    <w:p w:rsidR="003D42A8" w:rsidRDefault="00563681" w:rsidP="00DC1C46">
      <w:pPr>
        <w:pStyle w:val="a0"/>
      </w:pPr>
      <w:r>
        <w:t>Множество респондентов опроса в возрасте от 18 до 25 лет.</w:t>
      </w:r>
    </w:p>
    <w:p w:rsidR="00563681" w:rsidRDefault="00563681" w:rsidP="00563681">
      <w:pPr>
        <w:pStyle w:val="a0"/>
      </w:pPr>
      <w:r>
        <w:t xml:space="preserve">Множество </w:t>
      </w:r>
      <w:r w:rsidR="00EA416D">
        <w:t>моих друзей</w:t>
      </w:r>
      <w:r>
        <w:t>.</w:t>
      </w:r>
    </w:p>
    <w:p w:rsidR="00563681" w:rsidRPr="00BE40FE" w:rsidRDefault="00563681" w:rsidP="00DC1C46">
      <w:pPr>
        <w:pStyle w:val="a0"/>
      </w:pPr>
      <w:r>
        <w:t>Множество деталей для сборки готового изделия.</w:t>
      </w:r>
    </w:p>
    <w:p w:rsidR="00563681" w:rsidRDefault="00563681" w:rsidP="00563681">
      <w:pPr>
        <w:pStyle w:val="a0"/>
      </w:pPr>
      <w:r>
        <w:t>Множество целых чисел.</w:t>
      </w:r>
    </w:p>
    <w:p w:rsidR="00892BB8" w:rsidRDefault="00892BB8" w:rsidP="00563681">
      <w:pPr>
        <w:pStyle w:val="a0"/>
      </w:pPr>
    </w:p>
    <w:p w:rsidR="00563681" w:rsidRDefault="00563681" w:rsidP="00563681">
      <w:pPr>
        <w:pStyle w:val="a0"/>
      </w:pPr>
      <w:r w:rsidRPr="00563681">
        <w:rPr>
          <w:b/>
        </w:rPr>
        <w:t>Обозначения</w:t>
      </w:r>
      <w:r>
        <w:t>:</w:t>
      </w:r>
    </w:p>
    <w:p w:rsidR="00563681" w:rsidRPr="00582F60" w:rsidRDefault="00563681" w:rsidP="00892BB8">
      <w:pPr>
        <w:pStyle w:val="a0"/>
        <w:jc w:val="center"/>
      </w:pPr>
      <w:r w:rsidRPr="00563681">
        <w:rPr>
          <w:i/>
          <w:lang w:val="en-US"/>
        </w:rPr>
        <w:t>A</w:t>
      </w:r>
      <w:r w:rsidRPr="00582F60">
        <w:t xml:space="preserve"> = {</w:t>
      </w:r>
      <w:r w:rsidRPr="00563681">
        <w:rPr>
          <w:i/>
          <w:lang w:val="en-US"/>
        </w:rPr>
        <w:t>a</w:t>
      </w:r>
      <w:r w:rsidRPr="00582F60">
        <w:rPr>
          <w:vertAlign w:val="subscript"/>
        </w:rPr>
        <w:t>1</w:t>
      </w:r>
      <w:r w:rsidRPr="00582F60">
        <w:t xml:space="preserve">, </w:t>
      </w:r>
      <w:r w:rsidRPr="00563681">
        <w:rPr>
          <w:i/>
          <w:lang w:val="en-US"/>
        </w:rPr>
        <w:t>a</w:t>
      </w:r>
      <w:r w:rsidRPr="00582F60">
        <w:rPr>
          <w:vertAlign w:val="subscript"/>
        </w:rPr>
        <w:t>2</w:t>
      </w:r>
      <w:r w:rsidRPr="00582F60">
        <w:t xml:space="preserve">, </w:t>
      </w:r>
      <w:r w:rsidRPr="00563681">
        <w:rPr>
          <w:i/>
          <w:lang w:val="en-US"/>
        </w:rPr>
        <w:t>a</w:t>
      </w:r>
      <w:r w:rsidRPr="00582F60">
        <w:rPr>
          <w:vertAlign w:val="subscript"/>
        </w:rPr>
        <w:t>3</w:t>
      </w:r>
      <w:r w:rsidRPr="00582F60">
        <w:t>}</w:t>
      </w:r>
    </w:p>
    <w:p w:rsidR="00563681" w:rsidRDefault="00563681" w:rsidP="00563681">
      <w:pPr>
        <w:pStyle w:val="a0"/>
      </w:pPr>
      <w:r>
        <w:t xml:space="preserve">Множество </w:t>
      </w:r>
      <w:r>
        <w:rPr>
          <w:lang w:val="en-US"/>
        </w:rPr>
        <w:t>A</w:t>
      </w:r>
      <w:r w:rsidRPr="00563681">
        <w:t xml:space="preserve"> </w:t>
      </w:r>
      <w:r>
        <w:t xml:space="preserve">состоит из трех элементов: </w:t>
      </w:r>
      <w:r w:rsidRPr="00563681">
        <w:rPr>
          <w:i/>
          <w:lang w:val="en-US"/>
        </w:rPr>
        <w:t>a</w:t>
      </w:r>
      <w:r w:rsidRPr="00563681">
        <w:rPr>
          <w:vertAlign w:val="subscript"/>
        </w:rPr>
        <w:t>1</w:t>
      </w:r>
      <w:r w:rsidRPr="00563681">
        <w:t xml:space="preserve">, </w:t>
      </w:r>
      <w:r w:rsidRPr="00563681">
        <w:rPr>
          <w:i/>
          <w:lang w:val="en-US"/>
        </w:rPr>
        <w:t>a</w:t>
      </w:r>
      <w:r w:rsidRPr="00563681">
        <w:rPr>
          <w:vertAlign w:val="subscript"/>
        </w:rPr>
        <w:t>2</w:t>
      </w:r>
      <w:r w:rsidRPr="00563681">
        <w:t xml:space="preserve">, </w:t>
      </w:r>
      <w:r w:rsidRPr="00563681">
        <w:rPr>
          <w:i/>
          <w:lang w:val="en-US"/>
        </w:rPr>
        <w:t>a</w:t>
      </w:r>
      <w:r w:rsidRPr="00563681">
        <w:rPr>
          <w:vertAlign w:val="subscript"/>
        </w:rPr>
        <w:t>3</w:t>
      </w:r>
      <w:r>
        <w:t xml:space="preserve">. Каждый из элементов </w:t>
      </w:r>
      <w:r>
        <w:rPr>
          <w:lang w:val="en-US"/>
        </w:rPr>
        <w:t>a</w:t>
      </w:r>
      <w:r w:rsidRPr="00563681">
        <w:rPr>
          <w:vertAlign w:val="subscript"/>
        </w:rPr>
        <w:t>1</w:t>
      </w:r>
      <w:r w:rsidRPr="00563681">
        <w:t xml:space="preserve">, </w:t>
      </w:r>
      <w:r>
        <w:rPr>
          <w:lang w:val="en-US"/>
        </w:rPr>
        <w:t>a</w:t>
      </w:r>
      <w:r w:rsidRPr="00563681">
        <w:rPr>
          <w:vertAlign w:val="subscript"/>
        </w:rPr>
        <w:t>2</w:t>
      </w:r>
      <w:r w:rsidRPr="00563681">
        <w:t xml:space="preserve">, </w:t>
      </w:r>
      <w:r>
        <w:rPr>
          <w:lang w:val="en-US"/>
        </w:rPr>
        <w:t>a</w:t>
      </w:r>
      <w:r w:rsidRPr="00563681">
        <w:rPr>
          <w:vertAlign w:val="subscript"/>
        </w:rPr>
        <w:t>3</w:t>
      </w:r>
      <w:r>
        <w:t xml:space="preserve"> </w:t>
      </w:r>
      <w:r w:rsidRPr="00563681">
        <w:rPr>
          <w:b/>
        </w:rPr>
        <w:t>принадлежит</w:t>
      </w:r>
      <w:r>
        <w:t xml:space="preserve"> множеству </w:t>
      </w:r>
      <w:r w:rsidRPr="00563681">
        <w:rPr>
          <w:i/>
          <w:lang w:val="en-US"/>
        </w:rPr>
        <w:t>A</w:t>
      </w:r>
      <w:r w:rsidRPr="00563681">
        <w:t>.</w:t>
      </w:r>
      <w:r w:rsidR="00892BB8">
        <w:t xml:space="preserve"> </w:t>
      </w:r>
    </w:p>
    <w:p w:rsidR="00563681" w:rsidRDefault="00563681" w:rsidP="00892BB8">
      <w:pPr>
        <w:pStyle w:val="a0"/>
        <w:ind w:firstLine="0"/>
        <w:jc w:val="center"/>
      </w:pPr>
      <w:r w:rsidRPr="00563681">
        <w:rPr>
          <w:position w:val="-12"/>
        </w:rPr>
        <w:object w:dxaOrig="23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17pt;height:18.75pt" o:ole="">
            <v:imagedata r:id="rId7" o:title=""/>
          </v:shape>
          <o:OLEObject Type="Embed" ProgID="Equation.DSMT4" ShapeID="_x0000_i1029" DrawAspect="Content" ObjectID="_1456561420" r:id="rId8"/>
        </w:object>
      </w:r>
    </w:p>
    <w:p w:rsidR="00563681" w:rsidRPr="00A82B24" w:rsidRDefault="00FC4DC4" w:rsidP="00563681">
      <w:pPr>
        <w:pStyle w:val="a0"/>
      </w:pPr>
      <w:r>
        <w:t xml:space="preserve">При этом </w:t>
      </w:r>
      <w:r w:rsidR="00563681">
        <w:t xml:space="preserve">некоторый элемент </w:t>
      </w:r>
      <w:r w:rsidR="00563681" w:rsidRPr="00563681">
        <w:rPr>
          <w:i/>
          <w:lang w:val="en-US"/>
        </w:rPr>
        <w:t>a</w:t>
      </w:r>
      <w:r w:rsidR="00563681" w:rsidRPr="00563681">
        <w:rPr>
          <w:vertAlign w:val="subscript"/>
        </w:rPr>
        <w:t>4</w:t>
      </w:r>
      <w:r w:rsidR="00563681" w:rsidRPr="00563681">
        <w:t xml:space="preserve"> </w:t>
      </w:r>
      <w:r w:rsidR="00563681" w:rsidRPr="00FC4DC4">
        <w:rPr>
          <w:b/>
        </w:rPr>
        <w:t>не принадлежит</w:t>
      </w:r>
      <w:r w:rsidR="00563681">
        <w:t xml:space="preserve"> </w:t>
      </w:r>
      <w:r w:rsidR="00563681">
        <w:rPr>
          <w:lang w:val="en-US"/>
        </w:rPr>
        <w:t>A</w:t>
      </w:r>
      <w:r w:rsidR="00563681" w:rsidRPr="00563681">
        <w:t>.</w:t>
      </w:r>
    </w:p>
    <w:p w:rsidR="00563681" w:rsidRPr="00563681" w:rsidRDefault="00563681" w:rsidP="00892BB8">
      <w:pPr>
        <w:pStyle w:val="a0"/>
        <w:ind w:firstLine="0"/>
        <w:jc w:val="center"/>
      </w:pPr>
      <w:r w:rsidRPr="00563681">
        <w:rPr>
          <w:position w:val="-12"/>
        </w:rPr>
        <w:object w:dxaOrig="780" w:dyaOrig="380">
          <v:shape id="_x0000_i1030" type="#_x0000_t75" style="width:39pt;height:18.75pt" o:ole="">
            <v:imagedata r:id="rId9" o:title=""/>
          </v:shape>
          <o:OLEObject Type="Embed" ProgID="Equation.DSMT4" ShapeID="_x0000_i1030" DrawAspect="Content" ObjectID="_1456561421" r:id="rId10"/>
        </w:object>
      </w:r>
    </w:p>
    <w:p w:rsidR="00A82B24" w:rsidRDefault="00A82B24" w:rsidP="00563681">
      <w:pPr>
        <w:pStyle w:val="a0"/>
      </w:pPr>
      <w:r>
        <w:t>Можно описать множество следующим образом:</w:t>
      </w:r>
    </w:p>
    <w:p w:rsidR="00A6364E" w:rsidRDefault="00A6364E" w:rsidP="00A6364E">
      <w:pPr>
        <w:pStyle w:val="a0"/>
        <w:ind w:firstLine="0"/>
        <w:jc w:val="center"/>
      </w:pPr>
      <w:r>
        <w:rPr>
          <w:lang w:val="en-US"/>
        </w:rPr>
        <w:t>B</w:t>
      </w:r>
      <w:r w:rsidRPr="002C7F50">
        <w:t xml:space="preserve"> = {</w:t>
      </w:r>
      <w:r>
        <w:t>Иванов, Петров</w:t>
      </w:r>
      <w:r w:rsidRPr="002C7F50">
        <w:t>}</w:t>
      </w:r>
    </w:p>
    <w:p w:rsidR="00A6364E" w:rsidRPr="002C7F50" w:rsidRDefault="00A6364E" w:rsidP="00A6364E">
      <w:pPr>
        <w:pStyle w:val="a0"/>
        <w:ind w:firstLine="0"/>
        <w:jc w:val="center"/>
      </w:pPr>
      <w:r>
        <w:rPr>
          <w:lang w:val="en-US"/>
        </w:rPr>
        <w:t>C</w:t>
      </w:r>
      <w:r w:rsidRPr="002C7F50">
        <w:t xml:space="preserve"> = {3,6; 60; 75;-29,7}</w:t>
      </w:r>
    </w:p>
    <w:p w:rsidR="00A82B24" w:rsidRPr="002C7F50" w:rsidRDefault="00A82B24" w:rsidP="00892BB8">
      <w:pPr>
        <w:pStyle w:val="a0"/>
        <w:ind w:firstLine="0"/>
        <w:jc w:val="center"/>
      </w:pPr>
      <w:r>
        <w:rPr>
          <w:i/>
          <w:lang w:val="en-US"/>
        </w:rPr>
        <w:t>X</w:t>
      </w:r>
      <w:r w:rsidRPr="00A82B24">
        <w:t xml:space="preserve"> = {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i</w:t>
      </w:r>
      <w:r w:rsidRPr="00A82B24">
        <w:t xml:space="preserve"> | </w:t>
      </w:r>
      <w:r>
        <w:rPr>
          <w:i/>
          <w:lang w:val="en-US"/>
        </w:rPr>
        <w:t>x</w:t>
      </w:r>
      <w:r>
        <w:rPr>
          <w:vertAlign w:val="subscript"/>
          <w:lang w:val="en-US"/>
        </w:rPr>
        <w:t>i</w:t>
      </w:r>
      <w:r w:rsidRPr="00A82B24">
        <w:t xml:space="preserve"> </w:t>
      </w:r>
      <w:r w:rsidR="002C7F50" w:rsidRPr="002C7F50">
        <w:t xml:space="preserve">&lt; </w:t>
      </w:r>
      <w:r w:rsidR="002C7F50">
        <w:t>1</w:t>
      </w:r>
      <w:r w:rsidR="002C7F50" w:rsidRPr="002C7F50">
        <w:t xml:space="preserve">6 </w:t>
      </w:r>
      <w:r w:rsidR="002C7F50">
        <w:t>и</w:t>
      </w:r>
      <w:r w:rsidRPr="00A82B24">
        <w:t xml:space="preserve"> </w:t>
      </w:r>
      <w:r w:rsidR="002C7F50">
        <w:rPr>
          <w:i/>
          <w:lang w:val="en-US"/>
        </w:rPr>
        <w:t>x</w:t>
      </w:r>
      <w:r w:rsidR="002C7F50">
        <w:rPr>
          <w:vertAlign w:val="subscript"/>
          <w:lang w:val="en-US"/>
        </w:rPr>
        <w:t>i</w:t>
      </w:r>
      <w:r w:rsidR="002C7F50" w:rsidRPr="00A82B24">
        <w:t xml:space="preserve"> </w:t>
      </w:r>
      <w:r w:rsidR="002C7F50">
        <w:t xml:space="preserve">– </w:t>
      </w:r>
      <w:r>
        <w:t>четные натуральные числа</w:t>
      </w:r>
      <w:r w:rsidRPr="00A82B24">
        <w:t>}</w:t>
      </w:r>
    </w:p>
    <w:p w:rsidR="002C7F50" w:rsidRDefault="002C7F50" w:rsidP="002C7F50">
      <w:pPr>
        <w:pStyle w:val="a0"/>
        <w:ind w:firstLine="0"/>
        <w:jc w:val="center"/>
      </w:pPr>
      <w:r>
        <w:rPr>
          <w:lang w:val="en-US"/>
        </w:rPr>
        <w:t>V</w:t>
      </w:r>
      <w:r w:rsidRPr="002C7F50">
        <w:t xml:space="preserve"> = {</w:t>
      </w:r>
      <w:r w:rsidRPr="002C7F50">
        <w:rPr>
          <w:i/>
          <w:lang w:val="en-US"/>
        </w:rPr>
        <w:t>v</w:t>
      </w:r>
      <w:r w:rsidRPr="002C7F50">
        <w:rPr>
          <w:i/>
          <w:vertAlign w:val="subscript"/>
          <w:lang w:val="en-US"/>
        </w:rPr>
        <w:t>i</w:t>
      </w:r>
      <w:r w:rsidRPr="003E4413">
        <w:t xml:space="preserve"> | </w:t>
      </w:r>
      <w:r w:rsidRPr="002C7F50">
        <w:rPr>
          <w:i/>
          <w:lang w:val="en-US"/>
        </w:rPr>
        <w:t>v</w:t>
      </w:r>
      <w:r w:rsidRPr="002C7F50">
        <w:rPr>
          <w:i/>
          <w:vertAlign w:val="subscript"/>
          <w:lang w:val="en-US"/>
        </w:rPr>
        <w:t>i</w:t>
      </w:r>
      <w:r w:rsidRPr="003E4413">
        <w:t xml:space="preserve"> = 10</w:t>
      </w:r>
      <w:r w:rsidRPr="002C7F50">
        <w:rPr>
          <w:i/>
          <w:lang w:val="en-US"/>
        </w:rPr>
        <w:t>i</w:t>
      </w:r>
      <w:r w:rsidRPr="003E4413">
        <w:t xml:space="preserve"> + 5</w:t>
      </w:r>
      <w:r w:rsidR="003E4413" w:rsidRPr="003E4413">
        <w:t xml:space="preserve">, </w:t>
      </w:r>
      <w:r w:rsidR="003E4413" w:rsidRPr="003E4413">
        <w:rPr>
          <w:i/>
          <w:lang w:val="en-US"/>
        </w:rPr>
        <w:t>i</w:t>
      </w:r>
      <w:r w:rsidR="003E4413" w:rsidRPr="003E4413">
        <w:t xml:space="preserve"> =1,2,3,</w:t>
      </w:r>
      <w:r w:rsidR="003E4413" w:rsidRPr="00783807">
        <w:t>…</w:t>
      </w:r>
      <w:r w:rsidRPr="002C7F50">
        <w:t>}</w:t>
      </w:r>
    </w:p>
    <w:p w:rsidR="00783807" w:rsidRPr="00783807" w:rsidRDefault="00783807" w:rsidP="002C7F50">
      <w:pPr>
        <w:pStyle w:val="a0"/>
        <w:ind w:firstLine="0"/>
        <w:jc w:val="center"/>
      </w:pPr>
      <w:r>
        <w:rPr>
          <w:lang w:val="en-US"/>
        </w:rPr>
        <w:t>R</w:t>
      </w:r>
      <w:r w:rsidRPr="00783807">
        <w:t xml:space="preserve"> </w:t>
      </w:r>
      <w:r>
        <w:t>–</w:t>
      </w:r>
      <w:r w:rsidRPr="00783807">
        <w:t xml:space="preserve"> </w:t>
      </w:r>
      <w:r>
        <w:t>множество рациональных чисел</w:t>
      </w:r>
    </w:p>
    <w:p w:rsidR="00892BB8" w:rsidRDefault="00900038" w:rsidP="00563681">
      <w:pPr>
        <w:pStyle w:val="a0"/>
      </w:pPr>
      <w:r>
        <w:t>Элементами множества могут быть другие множества:</w:t>
      </w:r>
    </w:p>
    <w:p w:rsidR="00900038" w:rsidRPr="00582F60" w:rsidRDefault="00900038" w:rsidP="00900038">
      <w:pPr>
        <w:pStyle w:val="a0"/>
        <w:jc w:val="center"/>
      </w:pPr>
      <w:r>
        <w:rPr>
          <w:lang w:val="en-US"/>
        </w:rPr>
        <w:t>H</w:t>
      </w:r>
      <w:r w:rsidRPr="00582F60">
        <w:t xml:space="preserve"> = {{1,3,4},{0},{5,10}}</w:t>
      </w:r>
    </w:p>
    <w:p w:rsidR="00900038" w:rsidRPr="00900038" w:rsidRDefault="00900038" w:rsidP="00900038">
      <w:pPr>
        <w:pStyle w:val="a0"/>
        <w:jc w:val="center"/>
      </w:pPr>
      <w:r>
        <w:rPr>
          <w:lang w:val="en-US"/>
        </w:rPr>
        <w:t>S</w:t>
      </w:r>
      <w:r w:rsidRPr="00900038">
        <w:t xml:space="preserve"> </w:t>
      </w:r>
      <w:r>
        <w:t>– множество студенческих групп вуза</w:t>
      </w:r>
    </w:p>
    <w:p w:rsidR="00900038" w:rsidRDefault="00900038" w:rsidP="00563681">
      <w:pPr>
        <w:pStyle w:val="a0"/>
      </w:pPr>
    </w:p>
    <w:p w:rsidR="003E4413" w:rsidRDefault="003E4413" w:rsidP="00563681">
      <w:pPr>
        <w:pStyle w:val="a0"/>
      </w:pPr>
      <w:r w:rsidRPr="00783807">
        <w:rPr>
          <w:b/>
        </w:rPr>
        <w:t>Мощность множества</w:t>
      </w:r>
      <w:r>
        <w:t xml:space="preserve"> </w:t>
      </w:r>
      <w:r w:rsidR="00783807">
        <w:t>–</w:t>
      </w:r>
      <w:r>
        <w:t xml:space="preserve"> число э</w:t>
      </w:r>
      <w:r w:rsidR="00783807">
        <w:t>лементов, входящих в множество.</w:t>
      </w:r>
    </w:p>
    <w:p w:rsidR="00783807" w:rsidRDefault="00783807" w:rsidP="00783807">
      <w:pPr>
        <w:pStyle w:val="a0"/>
        <w:jc w:val="center"/>
      </w:pPr>
      <w:r w:rsidRPr="00783807">
        <w:rPr>
          <w:position w:val="-14"/>
        </w:rPr>
        <w:object w:dxaOrig="740" w:dyaOrig="420">
          <v:shape id="_x0000_i1031" type="#_x0000_t75" style="width:36.75pt;height:21pt" o:ole="">
            <v:imagedata r:id="rId11" o:title=""/>
          </v:shape>
          <o:OLEObject Type="Embed" ProgID="Equation.DSMT4" ShapeID="_x0000_i1031" DrawAspect="Content" ObjectID="_1456561422" r:id="rId12"/>
        </w:object>
      </w:r>
    </w:p>
    <w:p w:rsidR="00783807" w:rsidRDefault="00A6364E" w:rsidP="00783807">
      <w:pPr>
        <w:pStyle w:val="a0"/>
        <w:jc w:val="center"/>
      </w:pPr>
      <w:r w:rsidRPr="00783807">
        <w:rPr>
          <w:position w:val="-14"/>
        </w:rPr>
        <w:object w:dxaOrig="760" w:dyaOrig="420">
          <v:shape id="_x0000_i1032" type="#_x0000_t75" style="width:38.25pt;height:21pt" o:ole="">
            <v:imagedata r:id="rId13" o:title=""/>
          </v:shape>
          <o:OLEObject Type="Embed" ProgID="Equation.DSMT4" ShapeID="_x0000_i1032" DrawAspect="Content" ObjectID="_1456561423" r:id="rId14"/>
        </w:object>
      </w:r>
    </w:p>
    <w:p w:rsidR="00783807" w:rsidRDefault="00A6364E" w:rsidP="00783807">
      <w:pPr>
        <w:pStyle w:val="a0"/>
        <w:jc w:val="center"/>
      </w:pPr>
      <w:r w:rsidRPr="00783807">
        <w:rPr>
          <w:position w:val="-14"/>
        </w:rPr>
        <w:object w:dxaOrig="760" w:dyaOrig="420">
          <v:shape id="_x0000_i1033" type="#_x0000_t75" style="width:38.25pt;height:21pt" o:ole="">
            <v:imagedata r:id="rId15" o:title=""/>
          </v:shape>
          <o:OLEObject Type="Embed" ProgID="Equation.DSMT4" ShapeID="_x0000_i1033" DrawAspect="Content" ObjectID="_1456561424" r:id="rId16"/>
        </w:object>
      </w:r>
    </w:p>
    <w:p w:rsidR="00A6364E" w:rsidRDefault="00A6364E" w:rsidP="00A6364E">
      <w:pPr>
        <w:pStyle w:val="a0"/>
        <w:jc w:val="center"/>
      </w:pPr>
      <w:r w:rsidRPr="00783807">
        <w:rPr>
          <w:position w:val="-14"/>
        </w:rPr>
        <w:object w:dxaOrig="800" w:dyaOrig="420">
          <v:shape id="_x0000_i1034" type="#_x0000_t75" style="width:39.75pt;height:21pt" o:ole="">
            <v:imagedata r:id="rId17" o:title=""/>
          </v:shape>
          <o:OLEObject Type="Embed" ProgID="Equation.DSMT4" ShapeID="_x0000_i1034" DrawAspect="Content" ObjectID="_1456561425" r:id="rId18"/>
        </w:object>
      </w:r>
    </w:p>
    <w:p w:rsidR="00783807" w:rsidRDefault="00783807" w:rsidP="00783807">
      <w:pPr>
        <w:pStyle w:val="a0"/>
        <w:jc w:val="center"/>
      </w:pPr>
      <w:r w:rsidRPr="00783807">
        <w:rPr>
          <w:position w:val="-14"/>
        </w:rPr>
        <w:object w:dxaOrig="820" w:dyaOrig="420">
          <v:shape id="_x0000_i1035" type="#_x0000_t75" style="width:41.25pt;height:21pt" o:ole="">
            <v:imagedata r:id="rId19" o:title=""/>
          </v:shape>
          <o:OLEObject Type="Embed" ProgID="Equation.DSMT4" ShapeID="_x0000_i1035" DrawAspect="Content" ObjectID="_1456561426" r:id="rId20"/>
        </w:object>
      </w:r>
    </w:p>
    <w:p w:rsidR="00783807" w:rsidRDefault="00783807" w:rsidP="00783807">
      <w:pPr>
        <w:pStyle w:val="a0"/>
        <w:jc w:val="center"/>
      </w:pPr>
      <w:r w:rsidRPr="00783807">
        <w:rPr>
          <w:position w:val="-14"/>
        </w:rPr>
        <w:object w:dxaOrig="820" w:dyaOrig="420">
          <v:shape id="_x0000_i1036" type="#_x0000_t75" style="width:41.25pt;height:21pt" o:ole="">
            <v:imagedata r:id="rId21" o:title=""/>
          </v:shape>
          <o:OLEObject Type="Embed" ProgID="Equation.DSMT4" ShapeID="_x0000_i1036" DrawAspect="Content" ObjectID="_1456561427" r:id="rId22"/>
        </w:object>
      </w:r>
    </w:p>
    <w:p w:rsidR="003E4413" w:rsidRDefault="00AE0280" w:rsidP="00563681">
      <w:pPr>
        <w:pStyle w:val="a0"/>
      </w:pPr>
      <w:r>
        <w:t>Множества могут быть:</w:t>
      </w:r>
    </w:p>
    <w:p w:rsidR="00AE0280" w:rsidRDefault="00AE0280" w:rsidP="00AE0280">
      <w:pPr>
        <w:pStyle w:val="a0"/>
        <w:numPr>
          <w:ilvl w:val="0"/>
          <w:numId w:val="22"/>
        </w:numPr>
      </w:pPr>
      <w:r>
        <w:t>конечными и бесконечными;</w:t>
      </w:r>
    </w:p>
    <w:p w:rsidR="00AE0280" w:rsidRDefault="00AE0280" w:rsidP="00AE0280">
      <w:pPr>
        <w:pStyle w:val="a0"/>
        <w:numPr>
          <w:ilvl w:val="0"/>
          <w:numId w:val="22"/>
        </w:numPr>
      </w:pPr>
      <w:r>
        <w:t>счетными и несчетными.</w:t>
      </w:r>
    </w:p>
    <w:p w:rsidR="005D6E45" w:rsidRDefault="005D6E45" w:rsidP="00563681">
      <w:pPr>
        <w:pStyle w:val="a0"/>
      </w:pPr>
    </w:p>
    <w:p w:rsidR="00563681" w:rsidRDefault="00563681" w:rsidP="00563681">
      <w:pPr>
        <w:pStyle w:val="a0"/>
      </w:pPr>
      <w:r>
        <w:t>Множество может состоять из одного элемента:</w:t>
      </w:r>
    </w:p>
    <w:p w:rsidR="00563681" w:rsidRPr="00582F60" w:rsidRDefault="00563681" w:rsidP="00892BB8">
      <w:pPr>
        <w:pStyle w:val="a0"/>
        <w:ind w:firstLine="0"/>
        <w:jc w:val="center"/>
      </w:pPr>
      <w:r w:rsidRPr="00563681">
        <w:rPr>
          <w:i/>
          <w:lang w:val="en-US"/>
        </w:rPr>
        <w:t>B</w:t>
      </w:r>
      <w:r w:rsidRPr="00582F60">
        <w:t xml:space="preserve"> = {</w:t>
      </w:r>
      <w:r w:rsidRPr="00563681">
        <w:rPr>
          <w:i/>
          <w:lang w:val="en-US"/>
        </w:rPr>
        <w:t>b</w:t>
      </w:r>
      <w:r w:rsidRPr="00582F60">
        <w:rPr>
          <w:vertAlign w:val="subscript"/>
        </w:rPr>
        <w:t>1</w:t>
      </w:r>
      <w:r w:rsidRPr="00582F60">
        <w:t>}</w:t>
      </w:r>
    </w:p>
    <w:p w:rsidR="00563681" w:rsidRDefault="00563681" w:rsidP="00563681">
      <w:pPr>
        <w:pStyle w:val="a0"/>
      </w:pPr>
      <w:r>
        <w:t xml:space="preserve">Но элемент </w:t>
      </w:r>
      <w:r>
        <w:rPr>
          <w:lang w:val="en-US"/>
        </w:rPr>
        <w:t>b</w:t>
      </w:r>
      <w:r w:rsidRPr="00563681">
        <w:rPr>
          <w:vertAlign w:val="subscript"/>
        </w:rPr>
        <w:t>1</w:t>
      </w:r>
      <w:r>
        <w:t xml:space="preserve"> и множество </w:t>
      </w:r>
      <w:r w:rsidRPr="00563681">
        <w:rPr>
          <w:i/>
          <w:lang w:val="en-US"/>
        </w:rPr>
        <w:t>B</w:t>
      </w:r>
      <w:r w:rsidRPr="00563681">
        <w:t xml:space="preserve"> = {</w:t>
      </w:r>
      <w:r w:rsidRPr="00563681">
        <w:rPr>
          <w:i/>
          <w:lang w:val="en-US"/>
        </w:rPr>
        <w:t>b</w:t>
      </w:r>
      <w:r w:rsidRPr="00563681">
        <w:rPr>
          <w:vertAlign w:val="subscript"/>
        </w:rPr>
        <w:t>1</w:t>
      </w:r>
      <w:r w:rsidRPr="00563681">
        <w:t>}</w:t>
      </w:r>
      <w:r>
        <w:t xml:space="preserve"> – это не одно и то же.</w:t>
      </w:r>
    </w:p>
    <w:p w:rsidR="00563681" w:rsidRDefault="00563681" w:rsidP="00563681">
      <w:pPr>
        <w:pStyle w:val="a0"/>
      </w:pPr>
      <w:r w:rsidRPr="00A6364E">
        <w:rPr>
          <w:i/>
          <w:u w:val="single"/>
        </w:rPr>
        <w:t>Пример</w:t>
      </w:r>
      <w:r>
        <w:t xml:space="preserve">. Отдел организации может состоять всего лишь из одного сотрудника. Но этот сотрудник </w:t>
      </w:r>
      <w:r w:rsidR="00A6364E">
        <w:t xml:space="preserve">сам по себе </w:t>
      </w:r>
      <w:r>
        <w:t>не является отдел</w:t>
      </w:r>
      <w:r w:rsidR="00A6364E">
        <w:t>ом</w:t>
      </w:r>
      <w:r>
        <w:t>.</w:t>
      </w:r>
    </w:p>
    <w:p w:rsidR="00892BB8" w:rsidRPr="00563681" w:rsidRDefault="00892BB8" w:rsidP="00563681">
      <w:pPr>
        <w:pStyle w:val="a0"/>
      </w:pPr>
    </w:p>
    <w:p w:rsidR="00563681" w:rsidRDefault="00563681" w:rsidP="00563681">
      <w:pPr>
        <w:pStyle w:val="a0"/>
      </w:pPr>
      <w:r w:rsidRPr="00563681">
        <w:rPr>
          <w:b/>
        </w:rPr>
        <w:t>Пустое множество</w:t>
      </w:r>
      <w:r>
        <w:t xml:space="preserve"> содержит ноль элементов. Обозначается </w:t>
      </w:r>
      <w:r w:rsidRPr="00563681">
        <w:rPr>
          <w:position w:val="-6"/>
        </w:rPr>
        <w:object w:dxaOrig="300" w:dyaOrig="300">
          <v:shape id="_x0000_i1037" type="#_x0000_t75" style="width:15pt;height:15pt" o:ole="">
            <v:imagedata r:id="rId23" o:title=""/>
          </v:shape>
          <o:OLEObject Type="Embed" ProgID="Equation.DSMT4" ShapeID="_x0000_i1037" DrawAspect="Content" ObjectID="_1456561428" r:id="rId24"/>
        </w:object>
      </w:r>
      <w:r>
        <w:t>.</w:t>
      </w:r>
    </w:p>
    <w:p w:rsidR="00A82B24" w:rsidRDefault="00A82B24" w:rsidP="00563681">
      <w:pPr>
        <w:pStyle w:val="a0"/>
      </w:pPr>
      <w:r w:rsidRPr="00A82B24">
        <w:rPr>
          <w:b/>
        </w:rPr>
        <w:t>Универсум</w:t>
      </w:r>
      <w:r>
        <w:t xml:space="preserve"> </w:t>
      </w:r>
      <w:r w:rsidRPr="00A82B24">
        <w:rPr>
          <w:i/>
          <w:lang w:val="en-US"/>
        </w:rPr>
        <w:t>U</w:t>
      </w:r>
      <w:r>
        <w:t xml:space="preserve"> – множество, содержащее в себе все возможные элементы данной предметной области.</w:t>
      </w:r>
    </w:p>
    <w:p w:rsidR="005D6E45" w:rsidRDefault="005D6E45" w:rsidP="00563681">
      <w:pPr>
        <w:pStyle w:val="a0"/>
      </w:pPr>
      <w:r>
        <w:t>Универсум может быть как конечным, так и бесконечным.</w:t>
      </w:r>
    </w:p>
    <w:p w:rsidR="00A82B24" w:rsidRPr="00A82B24" w:rsidRDefault="00A82B24" w:rsidP="00563681">
      <w:pPr>
        <w:pStyle w:val="a0"/>
        <w:rPr>
          <w:i/>
        </w:rPr>
      </w:pPr>
      <w:r w:rsidRPr="00A82B24">
        <w:rPr>
          <w:i/>
        </w:rPr>
        <w:t>Примеры:</w:t>
      </w:r>
    </w:p>
    <w:p w:rsidR="00A82B24" w:rsidRDefault="00892BB8" w:rsidP="00563681">
      <w:pPr>
        <w:pStyle w:val="a0"/>
      </w:pPr>
      <w:r>
        <w:t>Универсум – все студенты в группе. Если все студенты пришли на занятие, то множество пропустивших занятие студентов – пустое.</w:t>
      </w:r>
    </w:p>
    <w:p w:rsidR="004F2690" w:rsidRDefault="004F2690" w:rsidP="00563681">
      <w:pPr>
        <w:pStyle w:val="a0"/>
      </w:pPr>
      <w:r>
        <w:t xml:space="preserve">Множество – центр или центры графа. Универсум – все вершины графа. </w:t>
      </w:r>
    </w:p>
    <w:p w:rsidR="00A82B24" w:rsidRDefault="00A82B24" w:rsidP="00563681">
      <w:pPr>
        <w:pStyle w:val="a0"/>
      </w:pPr>
    </w:p>
    <w:p w:rsidR="00892BB8" w:rsidRDefault="00892BB8" w:rsidP="00563681">
      <w:pPr>
        <w:pStyle w:val="a0"/>
      </w:pPr>
      <w:r w:rsidRPr="002C7F50">
        <w:rPr>
          <w:b/>
        </w:rPr>
        <w:t>Равенство множеств</w:t>
      </w:r>
      <w:r w:rsidR="00A830C0">
        <w:t>. Два множества называются равными</w:t>
      </w:r>
      <w:r w:rsidR="002C7F50" w:rsidRPr="002C7F50">
        <w:t xml:space="preserve"> (</w:t>
      </w:r>
      <w:r w:rsidR="00AF232A">
        <w:t>эквивалентными</w:t>
      </w:r>
      <w:r w:rsidR="002C7F50" w:rsidRPr="002C7F50">
        <w:t>)</w:t>
      </w:r>
      <w:r w:rsidR="00A830C0">
        <w:t xml:space="preserve">, если они состоят из одинаковых элементов. Порядок записи элементов </w:t>
      </w:r>
      <w:r w:rsidR="00A830C0" w:rsidRPr="00A830C0">
        <w:rPr>
          <w:b/>
        </w:rPr>
        <w:t>не</w:t>
      </w:r>
      <w:r w:rsidR="00A830C0">
        <w:t xml:space="preserve"> важен.</w:t>
      </w:r>
    </w:p>
    <w:p w:rsidR="002C7F50" w:rsidRPr="00582F60" w:rsidRDefault="00A830C0" w:rsidP="00A6364E">
      <w:pPr>
        <w:pStyle w:val="a0"/>
        <w:jc w:val="center"/>
      </w:pPr>
      <w:r w:rsidRPr="00DC3833">
        <w:rPr>
          <w:i/>
          <w:lang w:val="en-US"/>
        </w:rPr>
        <w:t>A</w:t>
      </w:r>
      <w:r w:rsidRPr="00582F60">
        <w:t xml:space="preserve"> = {2, 6, 3, 8, 9}</w:t>
      </w:r>
    </w:p>
    <w:p w:rsidR="00A830C0" w:rsidRPr="00582F60" w:rsidRDefault="002C7F50" w:rsidP="00A6364E">
      <w:pPr>
        <w:pStyle w:val="a0"/>
        <w:jc w:val="center"/>
      </w:pPr>
      <w:r w:rsidRPr="00DC3833">
        <w:rPr>
          <w:i/>
          <w:lang w:val="en-US"/>
        </w:rPr>
        <w:t>B</w:t>
      </w:r>
      <w:r w:rsidRPr="00582F60">
        <w:t xml:space="preserve"> = {8, 2, 6, 9, 3}</w:t>
      </w:r>
    </w:p>
    <w:p w:rsidR="002C7F50" w:rsidRPr="00582F60" w:rsidRDefault="002C7F50" w:rsidP="00A6364E">
      <w:pPr>
        <w:pStyle w:val="a0"/>
        <w:jc w:val="center"/>
      </w:pPr>
      <w:r w:rsidRPr="00DC3833">
        <w:rPr>
          <w:i/>
          <w:lang w:val="en-US"/>
        </w:rPr>
        <w:t>C</w:t>
      </w:r>
      <w:r w:rsidRPr="00582F60">
        <w:t xml:space="preserve"> = {</w:t>
      </w:r>
      <w:r w:rsidR="00AF232A" w:rsidRPr="00582F60">
        <w:t>2, 6, 8, 9</w:t>
      </w:r>
      <w:r w:rsidR="006F7BD0" w:rsidRPr="00582F60">
        <w:t>, 10</w:t>
      </w:r>
      <w:r w:rsidR="00AF232A" w:rsidRPr="00582F60">
        <w:t>}</w:t>
      </w:r>
    </w:p>
    <w:p w:rsidR="00815A70" w:rsidRPr="00582F60" w:rsidRDefault="00AF232A" w:rsidP="00A6364E">
      <w:pPr>
        <w:pStyle w:val="a0"/>
        <w:jc w:val="center"/>
        <w:rPr>
          <w:i/>
        </w:rPr>
      </w:pPr>
      <w:r w:rsidRPr="00DC3833">
        <w:rPr>
          <w:i/>
          <w:lang w:val="en-US"/>
        </w:rPr>
        <w:t>A</w:t>
      </w:r>
      <w:r w:rsidRPr="00582F60">
        <w:t xml:space="preserve"> = </w:t>
      </w:r>
      <w:r w:rsidRPr="00DC3833">
        <w:rPr>
          <w:i/>
          <w:lang w:val="en-US"/>
        </w:rPr>
        <w:t>B</w:t>
      </w:r>
      <w:r w:rsidRPr="00582F60">
        <w:t xml:space="preserve">, </w:t>
      </w:r>
      <w:r w:rsidRPr="00DC3833">
        <w:rPr>
          <w:i/>
          <w:lang w:val="en-US"/>
        </w:rPr>
        <w:t>B</w:t>
      </w:r>
      <w:r w:rsidRPr="00582F60">
        <w:t xml:space="preserve"> = </w:t>
      </w:r>
      <w:r w:rsidRPr="00DC3833">
        <w:rPr>
          <w:i/>
          <w:lang w:val="en-US"/>
        </w:rPr>
        <w:t>A</w:t>
      </w:r>
      <w:r w:rsidR="004346F5" w:rsidRPr="00582F60">
        <w:rPr>
          <w:i/>
        </w:rPr>
        <w:t xml:space="preserve">, </w:t>
      </w:r>
    </w:p>
    <w:p w:rsidR="00AF232A" w:rsidRPr="004346F5" w:rsidRDefault="004346F5" w:rsidP="00A6364E">
      <w:pPr>
        <w:pStyle w:val="a0"/>
        <w:jc w:val="center"/>
        <w:rPr>
          <w:lang w:val="en-US"/>
        </w:rPr>
      </w:pPr>
      <w:r>
        <w:rPr>
          <w:i/>
          <w:lang w:val="en-US"/>
        </w:rPr>
        <w:t>A = A, B = B</w:t>
      </w:r>
      <w:r w:rsidR="00815A70">
        <w:rPr>
          <w:i/>
          <w:lang w:val="en-US"/>
        </w:rPr>
        <w:t>, C = C</w:t>
      </w:r>
    </w:p>
    <w:p w:rsidR="00AF232A" w:rsidRDefault="00AF232A" w:rsidP="00A6364E">
      <w:pPr>
        <w:pStyle w:val="a0"/>
        <w:jc w:val="center"/>
      </w:pPr>
      <w:r w:rsidRPr="00AF232A">
        <w:rPr>
          <w:position w:val="-10"/>
          <w:lang w:val="en-US"/>
        </w:rPr>
        <w:object w:dxaOrig="1480" w:dyaOrig="340">
          <v:shape id="_x0000_i1038" type="#_x0000_t75" style="width:74.25pt;height:17.25pt" o:ole="">
            <v:imagedata r:id="rId25" o:title=""/>
          </v:shape>
          <o:OLEObject Type="Embed" ProgID="Equation.DSMT4" ShapeID="_x0000_i1038" DrawAspect="Content" ObjectID="_1456561429" r:id="rId26"/>
        </w:object>
      </w:r>
    </w:p>
    <w:p w:rsidR="004F2690" w:rsidRDefault="004F2690" w:rsidP="00563681">
      <w:pPr>
        <w:pStyle w:val="a0"/>
      </w:pPr>
      <w:r>
        <w:t xml:space="preserve">Любые пустые множества равны между </w:t>
      </w:r>
      <w:r w:rsidR="00F33353">
        <w:t>с</w:t>
      </w:r>
      <w:r>
        <w:t>обой.</w:t>
      </w:r>
    </w:p>
    <w:p w:rsidR="006371B6" w:rsidRDefault="00815A70" w:rsidP="006371B6">
      <w:pPr>
        <w:pStyle w:val="a0"/>
        <w:jc w:val="center"/>
      </w:pPr>
      <w:r w:rsidRPr="006371B6">
        <w:rPr>
          <w:position w:val="-6"/>
          <w:lang w:val="en-US"/>
        </w:rPr>
        <w:object w:dxaOrig="800" w:dyaOrig="300">
          <v:shape id="_x0000_i1039" type="#_x0000_t75" style="width:39.75pt;height:15pt" o:ole="">
            <v:imagedata r:id="rId27" o:title=""/>
          </v:shape>
          <o:OLEObject Type="Embed" ProgID="Equation.DSMT4" ShapeID="_x0000_i1039" DrawAspect="Content" ObjectID="_1456561430" r:id="rId28"/>
        </w:object>
      </w:r>
    </w:p>
    <w:p w:rsidR="002C7F50" w:rsidRDefault="006F7BD0" w:rsidP="00563681">
      <w:pPr>
        <w:pStyle w:val="a0"/>
      </w:pPr>
      <w:r w:rsidRPr="006F7BD0">
        <w:rPr>
          <w:b/>
        </w:rPr>
        <w:t>Равномощные</w:t>
      </w:r>
      <w:r>
        <w:t xml:space="preserve"> множества – множества с одинаковым количеством элементов.</w:t>
      </w:r>
    </w:p>
    <w:p w:rsidR="006F7BD0" w:rsidRPr="006F7BD0" w:rsidRDefault="006F7BD0" w:rsidP="00563681">
      <w:pPr>
        <w:pStyle w:val="a0"/>
      </w:pPr>
      <w:r>
        <w:rPr>
          <w:lang w:val="en-US"/>
        </w:rPr>
        <w:t>A</w:t>
      </w:r>
      <w:r w:rsidRPr="00582F60">
        <w:t xml:space="preserve">, </w:t>
      </w:r>
      <w:r>
        <w:rPr>
          <w:lang w:val="en-US"/>
        </w:rPr>
        <w:t>B</w:t>
      </w:r>
      <w:r w:rsidRPr="00582F60">
        <w:t xml:space="preserve">, </w:t>
      </w:r>
      <w:r>
        <w:rPr>
          <w:lang w:val="en-US"/>
        </w:rPr>
        <w:t>C</w:t>
      </w:r>
      <w:r w:rsidRPr="00582F60">
        <w:t xml:space="preserve"> </w:t>
      </w:r>
      <w:r>
        <w:t>–</w:t>
      </w:r>
      <w:r w:rsidRPr="00582F60">
        <w:t xml:space="preserve"> </w:t>
      </w:r>
      <w:r>
        <w:t>равномощные.</w:t>
      </w:r>
    </w:p>
    <w:p w:rsidR="006F7BD0" w:rsidRDefault="006F7BD0" w:rsidP="00563681">
      <w:pPr>
        <w:pStyle w:val="a0"/>
      </w:pPr>
    </w:p>
    <w:p w:rsidR="00AE0280" w:rsidRDefault="00AE0280" w:rsidP="00563681">
      <w:pPr>
        <w:pStyle w:val="a0"/>
      </w:pPr>
      <w:r w:rsidRPr="00AE0280">
        <w:rPr>
          <w:b/>
        </w:rPr>
        <w:t>Подмножества</w:t>
      </w:r>
      <w:r>
        <w:t xml:space="preserve"> и </w:t>
      </w:r>
      <w:r w:rsidRPr="00AE0280">
        <w:rPr>
          <w:b/>
        </w:rPr>
        <w:t>надмножества</w:t>
      </w:r>
      <w:r>
        <w:t xml:space="preserve">. </w:t>
      </w:r>
    </w:p>
    <w:p w:rsidR="004F2690" w:rsidRDefault="004F2690" w:rsidP="00563681">
      <w:pPr>
        <w:pStyle w:val="a0"/>
      </w:pPr>
      <w:r>
        <w:t xml:space="preserve">Если все элементы множества </w:t>
      </w:r>
      <w:r w:rsidR="00A548A2">
        <w:rPr>
          <w:lang w:val="en-US"/>
        </w:rPr>
        <w:t>X</w:t>
      </w:r>
      <w:r w:rsidRPr="004F2690">
        <w:t xml:space="preserve"> </w:t>
      </w:r>
      <w:r w:rsidRPr="00A548A2">
        <w:t>принадлежат</w:t>
      </w:r>
      <w:r>
        <w:t xml:space="preserve"> множеству </w:t>
      </w:r>
      <w:r w:rsidR="00A548A2">
        <w:rPr>
          <w:lang w:val="en-US"/>
        </w:rPr>
        <w:t>Y</w:t>
      </w:r>
      <w:r>
        <w:t xml:space="preserve">, то </w:t>
      </w:r>
      <w:r w:rsidR="00A548A2">
        <w:rPr>
          <w:lang w:val="en-US"/>
        </w:rPr>
        <w:t>X</w:t>
      </w:r>
      <w:r w:rsidRPr="004F2690">
        <w:t xml:space="preserve"> </w:t>
      </w:r>
      <w:r>
        <w:t xml:space="preserve">является </w:t>
      </w:r>
      <w:r w:rsidRPr="00A548A2">
        <w:rPr>
          <w:b/>
        </w:rPr>
        <w:t>подмножеством</w:t>
      </w:r>
      <w:r>
        <w:t xml:space="preserve"> </w:t>
      </w:r>
      <w:r w:rsidR="00A548A2">
        <w:rPr>
          <w:lang w:val="en-US"/>
        </w:rPr>
        <w:t>Y</w:t>
      </w:r>
      <w:r>
        <w:t xml:space="preserve">, а </w:t>
      </w:r>
      <w:r w:rsidR="00A548A2">
        <w:rPr>
          <w:lang w:val="en-US"/>
        </w:rPr>
        <w:t>Y</w:t>
      </w:r>
      <w:r w:rsidRPr="004F2690">
        <w:t xml:space="preserve"> </w:t>
      </w:r>
      <w:r>
        <w:t xml:space="preserve">является </w:t>
      </w:r>
      <w:r w:rsidRPr="00A548A2">
        <w:rPr>
          <w:b/>
        </w:rPr>
        <w:t>надмножеством</w:t>
      </w:r>
      <w:r>
        <w:t xml:space="preserve"> </w:t>
      </w:r>
      <w:r w:rsidR="00A548A2">
        <w:rPr>
          <w:lang w:val="en-US"/>
        </w:rPr>
        <w:t>X</w:t>
      </w:r>
      <w:r>
        <w:t>.</w:t>
      </w:r>
    </w:p>
    <w:p w:rsidR="00A548A2" w:rsidRDefault="00A548A2" w:rsidP="00A548A2">
      <w:pPr>
        <w:pStyle w:val="a0"/>
        <w:jc w:val="center"/>
        <w:rPr>
          <w:lang w:val="en-US"/>
        </w:rPr>
      </w:pPr>
      <w:r w:rsidRPr="00A548A2">
        <w:rPr>
          <w:position w:val="-12"/>
        </w:rPr>
        <w:object w:dxaOrig="2780" w:dyaOrig="360">
          <v:shape id="_x0000_i1040" type="#_x0000_t75" style="width:138.75pt;height:18pt" o:ole="">
            <v:imagedata r:id="rId29" o:title=""/>
          </v:shape>
          <o:OLEObject Type="Embed" ProgID="Equation.DSMT4" ShapeID="_x0000_i1040" DrawAspect="Content" ObjectID="_1456561431" r:id="rId30"/>
        </w:object>
      </w:r>
    </w:p>
    <w:p w:rsidR="009C79D7" w:rsidRDefault="009C79D7" w:rsidP="00563681">
      <w:pPr>
        <w:pStyle w:val="a0"/>
      </w:pPr>
      <w:r>
        <w:t xml:space="preserve">Иначе говоря, </w:t>
      </w:r>
      <w:r>
        <w:rPr>
          <w:lang w:val="en-US"/>
        </w:rPr>
        <w:t>X</w:t>
      </w:r>
      <w:r w:rsidRPr="009C79D7">
        <w:t xml:space="preserve"> </w:t>
      </w:r>
      <w:r>
        <w:t xml:space="preserve">не содержит таких элементов, которые не принадлежали бы </w:t>
      </w:r>
      <w:r>
        <w:rPr>
          <w:lang w:val="en-US"/>
        </w:rPr>
        <w:t>Y</w:t>
      </w:r>
      <w:r>
        <w:t>.</w:t>
      </w:r>
    </w:p>
    <w:p w:rsidR="00F775EE" w:rsidRDefault="00F775EE" w:rsidP="00F775EE">
      <w:pPr>
        <w:pStyle w:val="a0"/>
        <w:jc w:val="center"/>
        <w:rPr>
          <w:lang w:val="en-US"/>
        </w:rPr>
      </w:pPr>
      <w:r w:rsidRPr="00F775EE">
        <w:rPr>
          <w:position w:val="-14"/>
        </w:rPr>
        <w:object w:dxaOrig="2040" w:dyaOrig="420">
          <v:shape id="_x0000_i1041" type="#_x0000_t75" style="width:102pt;height:21pt" o:ole="">
            <v:imagedata r:id="rId31" o:title=""/>
          </v:shape>
          <o:OLEObject Type="Embed" ProgID="Equation.DSMT4" ShapeID="_x0000_i1041" DrawAspect="Content" ObjectID="_1456561432" r:id="rId32"/>
        </w:object>
      </w:r>
    </w:p>
    <w:p w:rsidR="009C79D7" w:rsidRDefault="009C79D7" w:rsidP="00563681">
      <w:pPr>
        <w:pStyle w:val="a0"/>
      </w:pPr>
      <w:r w:rsidRPr="00A6364E">
        <w:rPr>
          <w:i/>
          <w:u w:val="single"/>
        </w:rPr>
        <w:t>Пример</w:t>
      </w:r>
      <w:r>
        <w:t>:</w:t>
      </w:r>
    </w:p>
    <w:p w:rsidR="009C79D7" w:rsidRDefault="009C79D7" w:rsidP="00563681">
      <w:pPr>
        <w:pStyle w:val="a0"/>
      </w:pPr>
      <w:r>
        <w:rPr>
          <w:lang w:val="en-US"/>
        </w:rPr>
        <w:t>A</w:t>
      </w:r>
      <w:r w:rsidRPr="009C79D7">
        <w:t xml:space="preserve"> – </w:t>
      </w:r>
      <w:r>
        <w:t>множество живых существ</w:t>
      </w:r>
    </w:p>
    <w:p w:rsidR="009C79D7" w:rsidRDefault="009C79D7" w:rsidP="00563681">
      <w:pPr>
        <w:pStyle w:val="a0"/>
      </w:pPr>
      <w:r>
        <w:rPr>
          <w:lang w:val="en-US"/>
        </w:rPr>
        <w:t>B</w:t>
      </w:r>
      <w:r w:rsidRPr="009C79D7">
        <w:t xml:space="preserve"> – </w:t>
      </w:r>
      <w:r>
        <w:t>множество людей</w:t>
      </w:r>
    </w:p>
    <w:p w:rsidR="009C79D7" w:rsidRPr="009C79D7" w:rsidRDefault="009C79D7" w:rsidP="00563681">
      <w:pPr>
        <w:pStyle w:val="a0"/>
      </w:pPr>
      <w:r>
        <w:rPr>
          <w:lang w:val="en-US"/>
        </w:rPr>
        <w:t>C</w:t>
      </w:r>
      <w:r w:rsidRPr="009C79D7">
        <w:t xml:space="preserve"> </w:t>
      </w:r>
      <w:r>
        <w:t>–</w:t>
      </w:r>
      <w:r w:rsidRPr="009C79D7">
        <w:t xml:space="preserve"> </w:t>
      </w:r>
      <w:r>
        <w:t>множество студентов</w:t>
      </w:r>
    </w:p>
    <w:p w:rsidR="009C79D7" w:rsidRDefault="009C79D7" w:rsidP="00563681">
      <w:pPr>
        <w:pStyle w:val="a0"/>
      </w:pPr>
      <w:r>
        <w:rPr>
          <w:lang w:val="en-US"/>
        </w:rPr>
        <w:t>D</w:t>
      </w:r>
      <w:r w:rsidRPr="009C79D7">
        <w:t xml:space="preserve"> – </w:t>
      </w:r>
      <w:r>
        <w:t>множество компьютеров</w:t>
      </w:r>
    </w:p>
    <w:p w:rsidR="009C79D7" w:rsidRDefault="009C79D7" w:rsidP="00563681">
      <w:pPr>
        <w:pStyle w:val="a0"/>
      </w:pPr>
      <w:r>
        <w:t>Какие из этих множеств являются подмножествами друг друга?</w:t>
      </w:r>
    </w:p>
    <w:p w:rsidR="009C79D7" w:rsidRDefault="009C79D7" w:rsidP="00563681">
      <w:pPr>
        <w:pStyle w:val="a0"/>
      </w:pPr>
    </w:p>
    <w:p w:rsidR="00DC3833" w:rsidRDefault="00DC3833" w:rsidP="00563681">
      <w:pPr>
        <w:pStyle w:val="a0"/>
      </w:pPr>
    </w:p>
    <w:p w:rsidR="00A6364E" w:rsidRPr="00A6364E" w:rsidRDefault="00A6364E" w:rsidP="00A6364E">
      <w:pPr>
        <w:pStyle w:val="a0"/>
        <w:jc w:val="center"/>
        <w:rPr>
          <w:b/>
        </w:rPr>
      </w:pPr>
      <w:r w:rsidRPr="00A6364E">
        <w:rPr>
          <w:b/>
        </w:rPr>
        <w:t>Диаграмма Эйлера-Венна</w:t>
      </w:r>
      <w:r>
        <w:rPr>
          <w:b/>
        </w:rPr>
        <w:t xml:space="preserve"> (круги Эйлера)</w:t>
      </w:r>
    </w:p>
    <w:p w:rsidR="009C79D7" w:rsidRDefault="00A1306F" w:rsidP="00C93DF7">
      <w:pPr>
        <w:pStyle w:val="a0"/>
        <w:jc w:val="center"/>
      </w:pPr>
      <w:r>
        <w:pict>
          <v:group id="_x0000_s1073" editas="canvas" style="width:198pt;height:132.05pt;mso-position-horizontal-relative:char;mso-position-vertical-relative:line" coordorigin="2683,6926" coordsize="2874,1916">
            <o:lock v:ext="edit" aspectratio="t"/>
            <v:shape id="_x0000_s1072" type="#_x0000_t75" style="position:absolute;left:2683;top:6926;width:2874;height:1916" o:preferrelative="f">
              <v:fill o:detectmouseclick="t"/>
              <v:path o:extrusionok="t" o:connecttype="none"/>
              <o:lock v:ext="edit" text="t"/>
            </v:shape>
            <v:rect id="_x0000_s1082" style="position:absolute;left:4800;top:7107;width:751;height:663"/>
            <v:oval id="_x0000_s1074" style="position:absolute;left:2689;top:6932;width:1873;height:1904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5" type="#_x0000_t202" style="position:absolute;left:3386;top:6987;width:425;height:370" filled="f" stroked="f">
              <v:textbox>
                <w:txbxContent>
                  <w:p w:rsidR="001011FC" w:rsidRPr="00A6364E" w:rsidRDefault="001011FC" w:rsidP="0015264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77" type="#_x0000_t202" style="position:absolute;left:4812;top:7128;width:425;height:370" filled="f" stroked="f">
              <v:textbox>
                <w:txbxContent>
                  <w:p w:rsidR="001011FC" w:rsidRPr="00A6364E" w:rsidRDefault="001011FC" w:rsidP="0015264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oval id="_x0000_s1080" style="position:absolute;left:3091;top:7379;width:1318;height:1323"/>
            <v:oval id="_x0000_s1078" style="position:absolute;left:3266;top:7737;width:730;height:672"/>
            <v:shape id="_x0000_s1079" type="#_x0000_t202" style="position:absolute;left:3342;top:7901;width:426;height:369" filled="f" stroked="f">
              <v:textbox>
                <w:txbxContent>
                  <w:p w:rsidR="001011FC" w:rsidRPr="00A6364E" w:rsidRDefault="001011FC" w:rsidP="0015264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081" type="#_x0000_t202" style="position:absolute;left:3963;top:7781;width:425;height:370" filled="f" stroked="f">
              <v:textbox>
                <w:txbxContent>
                  <w:p w:rsidR="001011FC" w:rsidRPr="00A6364E" w:rsidRDefault="001011FC" w:rsidP="0015264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6364E" w:rsidRPr="009C79D7" w:rsidRDefault="00A6364E" w:rsidP="00563681">
      <w:pPr>
        <w:pStyle w:val="a0"/>
      </w:pPr>
    </w:p>
    <w:p w:rsidR="00A548A2" w:rsidRDefault="00A548A2" w:rsidP="00563681">
      <w:pPr>
        <w:pStyle w:val="a0"/>
      </w:pPr>
      <w:r>
        <w:t>Равные множества являются подмножествами и надмножествами друг друга:</w:t>
      </w:r>
    </w:p>
    <w:p w:rsidR="00A548A2" w:rsidRDefault="00A548A2" w:rsidP="00A548A2">
      <w:pPr>
        <w:pStyle w:val="a0"/>
        <w:jc w:val="center"/>
        <w:rPr>
          <w:lang w:val="en-US"/>
        </w:rPr>
      </w:pPr>
      <w:r w:rsidRPr="00A548A2">
        <w:rPr>
          <w:position w:val="-12"/>
        </w:rPr>
        <w:object w:dxaOrig="2880" w:dyaOrig="360">
          <v:shape id="_x0000_i1042" type="#_x0000_t75" style="width:2in;height:18pt" o:ole="">
            <v:imagedata r:id="rId33" o:title=""/>
          </v:shape>
          <o:OLEObject Type="Embed" ProgID="Equation.DSMT4" ShapeID="_x0000_i1042" DrawAspect="Content" ObjectID="_1456561433" r:id="rId34"/>
        </w:object>
      </w:r>
    </w:p>
    <w:p w:rsidR="00A548A2" w:rsidRDefault="00A548A2" w:rsidP="00563681">
      <w:pPr>
        <w:pStyle w:val="a0"/>
      </w:pPr>
      <w:r>
        <w:t>Пустое множество является подмножеством любого другого.</w:t>
      </w:r>
    </w:p>
    <w:p w:rsidR="00A548A2" w:rsidRDefault="00A548A2" w:rsidP="00A548A2">
      <w:pPr>
        <w:pStyle w:val="a0"/>
        <w:jc w:val="center"/>
        <w:rPr>
          <w:lang w:val="en-US"/>
        </w:rPr>
      </w:pPr>
      <w:r w:rsidRPr="00A548A2">
        <w:rPr>
          <w:position w:val="-8"/>
        </w:rPr>
        <w:object w:dxaOrig="859" w:dyaOrig="320">
          <v:shape id="_x0000_i1043" type="#_x0000_t75" style="width:42.75pt;height:15.75pt" o:ole="">
            <v:imagedata r:id="rId35" o:title=""/>
          </v:shape>
          <o:OLEObject Type="Embed" ProgID="Equation.DSMT4" ShapeID="_x0000_i1043" DrawAspect="Content" ObjectID="_1456561434" r:id="rId36"/>
        </w:object>
      </w:r>
    </w:p>
    <w:p w:rsidR="00A548A2" w:rsidRDefault="00A548A2" w:rsidP="00A548A2">
      <w:pPr>
        <w:pStyle w:val="a0"/>
      </w:pPr>
      <w:r>
        <w:t>Любое множество является подмножеством самого себя.</w:t>
      </w:r>
    </w:p>
    <w:p w:rsidR="00A548A2" w:rsidRDefault="00A548A2" w:rsidP="00A548A2">
      <w:pPr>
        <w:pStyle w:val="a0"/>
        <w:jc w:val="center"/>
        <w:rPr>
          <w:lang w:val="en-US"/>
        </w:rPr>
      </w:pPr>
      <w:r w:rsidRPr="00A548A2">
        <w:rPr>
          <w:position w:val="-8"/>
        </w:rPr>
        <w:object w:dxaOrig="859" w:dyaOrig="320">
          <v:shape id="_x0000_i1044" type="#_x0000_t75" style="width:42.75pt;height:15.75pt" o:ole="">
            <v:imagedata r:id="rId37" o:title=""/>
          </v:shape>
          <o:OLEObject Type="Embed" ProgID="Equation.DSMT4" ShapeID="_x0000_i1044" DrawAspect="Content" ObjectID="_1456561435" r:id="rId38"/>
        </w:object>
      </w:r>
    </w:p>
    <w:p w:rsidR="00A548A2" w:rsidRDefault="00A548A2" w:rsidP="00563681">
      <w:pPr>
        <w:pStyle w:val="a0"/>
      </w:pPr>
    </w:p>
    <w:p w:rsidR="00A548A2" w:rsidRPr="00EA416D" w:rsidRDefault="00A548A2" w:rsidP="00563681">
      <w:pPr>
        <w:pStyle w:val="a0"/>
        <w:rPr>
          <w:i/>
          <w:u w:val="single"/>
        </w:rPr>
      </w:pPr>
      <w:r w:rsidRPr="00EA416D">
        <w:rPr>
          <w:i/>
          <w:u w:val="single"/>
        </w:rPr>
        <w:t>Пример</w:t>
      </w:r>
    </w:p>
    <w:p w:rsidR="00A548A2" w:rsidRPr="00A4094E" w:rsidRDefault="00A548A2" w:rsidP="00563681">
      <w:pPr>
        <w:pStyle w:val="a0"/>
      </w:pPr>
      <w:r>
        <w:t>Выписать все по</w:t>
      </w:r>
      <w:r w:rsidR="00A4094E">
        <w:t xml:space="preserve">дмножества множества </w:t>
      </w:r>
      <w:r w:rsidR="00A4094E">
        <w:rPr>
          <w:lang w:val="en-US"/>
        </w:rPr>
        <w:t>D</w:t>
      </w:r>
      <w:r w:rsidR="00A4094E">
        <w:t xml:space="preserve"> = </w:t>
      </w:r>
      <w:r w:rsidR="00A4094E" w:rsidRPr="00A4094E">
        <w:t>{1,2,3</w:t>
      </w:r>
      <w:r w:rsidR="00900038">
        <w:t>,4</w:t>
      </w:r>
      <w:r w:rsidR="00A4094E" w:rsidRPr="00A4094E">
        <w:t>}</w:t>
      </w:r>
    </w:p>
    <w:p w:rsidR="00A548A2" w:rsidRPr="00F775EE" w:rsidRDefault="00F775EE" w:rsidP="00563681">
      <w:pPr>
        <w:pStyle w:val="a0"/>
        <w:rPr>
          <w:i/>
        </w:rPr>
      </w:pPr>
      <w:r w:rsidRPr="00F775EE">
        <w:rPr>
          <w:i/>
        </w:rPr>
        <w:t>Решение:</w:t>
      </w:r>
    </w:p>
    <w:p w:rsidR="00F775EE" w:rsidRPr="00EA416D" w:rsidRDefault="00900038" w:rsidP="00563681">
      <w:pPr>
        <w:pStyle w:val="a0"/>
      </w:pPr>
      <w:r w:rsidRPr="00900038">
        <w:rPr>
          <w:position w:val="-96"/>
        </w:rPr>
        <w:object w:dxaOrig="3879" w:dyaOrig="2040">
          <v:shape id="_x0000_i1045" type="#_x0000_t75" style="width:194.25pt;height:102pt" o:ole="">
            <v:imagedata r:id="rId39" o:title=""/>
          </v:shape>
          <o:OLEObject Type="Embed" ProgID="Equation.DSMT4" ShapeID="_x0000_i1045" DrawAspect="Content" ObjectID="_1456561436" r:id="rId40"/>
        </w:object>
      </w:r>
    </w:p>
    <w:p w:rsidR="00EA416D" w:rsidRDefault="00582F60" w:rsidP="00582F60">
      <w:pPr>
        <w:pStyle w:val="2"/>
        <w:spacing w:before="240" w:after="240"/>
      </w:pPr>
      <w:r>
        <w:t>Операции над множествами</w:t>
      </w:r>
    </w:p>
    <w:p w:rsidR="00582F60" w:rsidRPr="001C12CE" w:rsidRDefault="00582F60" w:rsidP="00582F60">
      <w:pPr>
        <w:pStyle w:val="a0"/>
      </w:pPr>
      <w:r>
        <w:rPr>
          <w:b/>
        </w:rPr>
        <w:t xml:space="preserve">Дополнение </w:t>
      </w:r>
      <w:r w:rsidRPr="00582F60">
        <w:t xml:space="preserve">множества </w:t>
      </w:r>
      <w:r>
        <w:t xml:space="preserve">– это множество </w:t>
      </w:r>
      <w:r w:rsidR="001C12CE">
        <w:t>элементов</w:t>
      </w:r>
      <w:r>
        <w:t xml:space="preserve"> универсума, которые не принадлежат исходному множеству.</w:t>
      </w:r>
    </w:p>
    <w:p w:rsidR="001C12CE" w:rsidRPr="001C12CE" w:rsidRDefault="001C12CE" w:rsidP="001C12CE">
      <w:pPr>
        <w:pStyle w:val="a0"/>
        <w:jc w:val="center"/>
        <w:rPr>
          <w:lang w:val="en-US"/>
        </w:rPr>
      </w:pPr>
      <w:r w:rsidRPr="001C12CE">
        <w:rPr>
          <w:position w:val="-14"/>
          <w:lang w:val="en-US"/>
        </w:rPr>
        <w:object w:dxaOrig="1640" w:dyaOrig="460">
          <v:shape id="_x0000_i1046" type="#_x0000_t75" style="width:81.75pt;height:23.25pt" o:ole="">
            <v:imagedata r:id="rId41" o:title=""/>
          </v:shape>
          <o:OLEObject Type="Embed" ProgID="Equation.DSMT4" ShapeID="_x0000_i1046" DrawAspect="Content" ObjectID="_1456561437" r:id="rId42"/>
        </w:object>
      </w:r>
    </w:p>
    <w:p w:rsidR="001C12CE" w:rsidRDefault="00A1306F" w:rsidP="001C12CE">
      <w:pPr>
        <w:pStyle w:val="a0"/>
        <w:jc w:val="center"/>
      </w:pPr>
      <w:r>
        <w:pict>
          <v:group id="_x0000_s1113" editas="canvas" style="width:157.45pt;height:95.15pt;mso-position-horizontal-relative:char;mso-position-vertical-relative:line" coordorigin="2972,7346" coordsize="2285,1381">
            <o:lock v:ext="edit" aspectratio="t"/>
            <v:shape id="_x0000_s1114" type="#_x0000_t75" style="position:absolute;left:2972;top:7346;width:2285;height:1381" o:preferrelative="f">
              <v:fill o:detectmouseclick="t"/>
              <v:path o:extrusionok="t" o:connecttype="none"/>
              <o:lock v:ext="edit" text="t"/>
            </v:shape>
            <v:rect id="_x0000_s1115" style="position:absolute;left:2972;top:7346;width:2285;height:1381" fillcolor="gray [1629]" stroked="f">
              <v:fill r:id="rId43" o:title="Широкий диагональный 2" type="pattern"/>
            </v:rect>
            <v:oval id="_x0000_s1116" style="position:absolute;left:3756;top:7476;width:1078;height:1099"/>
            <v:shape id="_x0000_s1117" type="#_x0000_t202" style="position:absolute;left:4257;top:7629;width:425;height:370" filled="f" stroked="f">
              <v:textbox>
                <w:txbxContent>
                  <w:p w:rsidR="001011FC" w:rsidRPr="00A6364E" w:rsidRDefault="001011FC" w:rsidP="001C12C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118" type="#_x0000_t202" style="position:absolute;left:3048;top:7422;width:198;height:206" fillcolor="white [3212]" stroked="f">
              <v:textbox inset="0,0,0,0">
                <w:txbxContent>
                  <w:p w:rsidR="001011FC" w:rsidRPr="00A6364E" w:rsidRDefault="001011FC" w:rsidP="001C12C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C12CE" w:rsidRDefault="001C12CE" w:rsidP="00582F60">
      <w:pPr>
        <w:pStyle w:val="a0"/>
      </w:pPr>
      <w:r w:rsidRPr="001C12CE">
        <w:rPr>
          <w:i/>
          <w:u w:val="single"/>
        </w:rPr>
        <w:t>Пример</w:t>
      </w:r>
      <w:r w:rsidR="006E5A8B">
        <w:rPr>
          <w:i/>
          <w:u w:val="single"/>
        </w:rPr>
        <w:t>ы</w:t>
      </w:r>
    </w:p>
    <w:p w:rsidR="00582F60" w:rsidRDefault="001C12CE" w:rsidP="00582F60">
      <w:pPr>
        <w:pStyle w:val="a0"/>
      </w:pPr>
      <w:r>
        <w:rPr>
          <w:lang w:val="en-US"/>
        </w:rPr>
        <w:t>U</w:t>
      </w:r>
      <w:r w:rsidRPr="001C12CE">
        <w:t xml:space="preserve"> – </w:t>
      </w:r>
      <w:r>
        <w:t xml:space="preserve">множество букв русского алфавита. </w:t>
      </w:r>
      <w:r>
        <w:rPr>
          <w:lang w:val="en-US"/>
        </w:rPr>
        <w:t>A</w:t>
      </w:r>
      <w:r w:rsidRPr="001C12CE">
        <w:t xml:space="preserve"> </w:t>
      </w:r>
      <w:r>
        <w:t>– множество согласных букв.</w:t>
      </w:r>
    </w:p>
    <w:p w:rsidR="001C12CE" w:rsidRDefault="006E5A8B" w:rsidP="00582F60">
      <w:pPr>
        <w:pStyle w:val="a0"/>
      </w:pPr>
      <w:r w:rsidRPr="001C12CE">
        <w:rPr>
          <w:position w:val="-4"/>
          <w:lang w:val="en-US"/>
        </w:rPr>
        <w:object w:dxaOrig="260" w:dyaOrig="360">
          <v:shape id="_x0000_i1047" type="#_x0000_t75" style="width:12.75pt;height:18pt" o:ole="">
            <v:imagedata r:id="rId44" o:title=""/>
          </v:shape>
          <o:OLEObject Type="Embed" ProgID="Equation.DSMT4" ShapeID="_x0000_i1047" DrawAspect="Content" ObjectID="_1456561438" r:id="rId45"/>
        </w:object>
      </w:r>
      <w:r>
        <w:t xml:space="preserve"> – ?</w:t>
      </w:r>
    </w:p>
    <w:p w:rsidR="006E5A8B" w:rsidRDefault="006E5A8B" w:rsidP="006E5A8B">
      <w:pPr>
        <w:pStyle w:val="a0"/>
      </w:pPr>
      <w:r>
        <w:rPr>
          <w:lang w:val="en-US"/>
        </w:rPr>
        <w:t>U</w:t>
      </w:r>
      <w:r w:rsidRPr="001C12CE">
        <w:t xml:space="preserve"> – </w:t>
      </w:r>
      <w:r>
        <w:t xml:space="preserve">множество натуральных чисел. </w:t>
      </w:r>
      <w:r>
        <w:rPr>
          <w:lang w:val="en-US"/>
        </w:rPr>
        <w:t>A</w:t>
      </w:r>
      <w:r w:rsidRPr="001C12CE">
        <w:t xml:space="preserve"> </w:t>
      </w:r>
      <w:r>
        <w:t>– множество четных чисел.</w:t>
      </w:r>
    </w:p>
    <w:p w:rsidR="006E5A8B" w:rsidRDefault="006E5A8B" w:rsidP="006E5A8B">
      <w:pPr>
        <w:pStyle w:val="a0"/>
      </w:pPr>
      <w:r w:rsidRPr="001C12CE">
        <w:rPr>
          <w:position w:val="-4"/>
          <w:lang w:val="en-US"/>
        </w:rPr>
        <w:object w:dxaOrig="260" w:dyaOrig="360">
          <v:shape id="_x0000_i1048" type="#_x0000_t75" style="width:12.75pt;height:18pt" o:ole="">
            <v:imagedata r:id="rId44" o:title=""/>
          </v:shape>
          <o:OLEObject Type="Embed" ProgID="Equation.DSMT4" ShapeID="_x0000_i1048" DrawAspect="Content" ObjectID="_1456561439" r:id="rId46"/>
        </w:object>
      </w:r>
      <w:r>
        <w:t xml:space="preserve"> – ?</w:t>
      </w:r>
    </w:p>
    <w:p w:rsidR="006E5A8B" w:rsidRDefault="006E5A8B" w:rsidP="006E5A8B">
      <w:pPr>
        <w:pStyle w:val="a0"/>
      </w:pPr>
      <w:r>
        <w:rPr>
          <w:lang w:val="en-US"/>
        </w:rPr>
        <w:t>U</w:t>
      </w:r>
      <w:r w:rsidRPr="001C12CE">
        <w:t xml:space="preserve"> – </w:t>
      </w:r>
      <w:r>
        <w:t xml:space="preserve">множество цифр. </w:t>
      </w:r>
      <w:r>
        <w:rPr>
          <w:lang w:val="en-US"/>
        </w:rPr>
        <w:t>A</w:t>
      </w:r>
      <w:r w:rsidRPr="001C12CE">
        <w:t xml:space="preserve"> </w:t>
      </w:r>
      <w:r>
        <w:t xml:space="preserve">= </w:t>
      </w:r>
      <w:r w:rsidRPr="000D3D2E">
        <w:t>{0, 5, 6, 9, 4, 2}</w:t>
      </w:r>
      <w:r>
        <w:t>.</w:t>
      </w:r>
    </w:p>
    <w:p w:rsidR="006E5A8B" w:rsidRDefault="006E5A8B" w:rsidP="006E5A8B">
      <w:pPr>
        <w:pStyle w:val="a0"/>
      </w:pPr>
      <w:r w:rsidRPr="001C12CE">
        <w:rPr>
          <w:position w:val="-4"/>
          <w:lang w:val="en-US"/>
        </w:rPr>
        <w:object w:dxaOrig="260" w:dyaOrig="360">
          <v:shape id="_x0000_i1049" type="#_x0000_t75" style="width:12.75pt;height:18pt" o:ole="">
            <v:imagedata r:id="rId44" o:title=""/>
          </v:shape>
          <o:OLEObject Type="Embed" ProgID="Equation.DSMT4" ShapeID="_x0000_i1049" DrawAspect="Content" ObjectID="_1456561440" r:id="rId47"/>
        </w:object>
      </w:r>
      <w:r>
        <w:t xml:space="preserve"> – ?</w:t>
      </w:r>
    </w:p>
    <w:p w:rsidR="00662431" w:rsidRDefault="00662431" w:rsidP="00582F60">
      <w:pPr>
        <w:pStyle w:val="a0"/>
        <w:rPr>
          <w:b/>
        </w:rPr>
      </w:pPr>
    </w:p>
    <w:p w:rsidR="00582F60" w:rsidRPr="00582F60" w:rsidRDefault="00582F60" w:rsidP="00582F60">
      <w:pPr>
        <w:pStyle w:val="a0"/>
      </w:pPr>
      <w:r w:rsidRPr="00582F60">
        <w:rPr>
          <w:b/>
        </w:rPr>
        <w:t>Объединение</w:t>
      </w:r>
      <w:r>
        <w:t xml:space="preserve"> множеств – это множество, элементы которого принадлежат хотя бы одному из исходных множеств.</w:t>
      </w:r>
    </w:p>
    <w:p w:rsidR="001C12CE" w:rsidRPr="001C12CE" w:rsidRDefault="001C12CE" w:rsidP="001C12CE">
      <w:pPr>
        <w:pStyle w:val="a0"/>
        <w:jc w:val="center"/>
        <w:rPr>
          <w:lang w:val="en-US"/>
        </w:rPr>
      </w:pPr>
      <w:r w:rsidRPr="001C12CE">
        <w:rPr>
          <w:position w:val="-14"/>
          <w:lang w:val="en-US"/>
        </w:rPr>
        <w:object w:dxaOrig="3000" w:dyaOrig="420">
          <v:shape id="_x0000_i1050" type="#_x0000_t75" style="width:150pt;height:21pt" o:ole="">
            <v:imagedata r:id="rId48" o:title=""/>
          </v:shape>
          <o:OLEObject Type="Embed" ProgID="Equation.DSMT4" ShapeID="_x0000_i1050" DrawAspect="Content" ObjectID="_1456561441" r:id="rId49"/>
        </w:object>
      </w:r>
    </w:p>
    <w:p w:rsidR="00EA416D" w:rsidRDefault="00A1306F" w:rsidP="001C12CE">
      <w:pPr>
        <w:pStyle w:val="a0"/>
        <w:jc w:val="center"/>
        <w:rPr>
          <w:lang w:val="en-US"/>
        </w:rPr>
      </w:pPr>
      <w:r w:rsidRPr="00A1306F">
        <w:pict>
          <v:group id="_x0000_s1123" editas="canvas" style="width:130.65pt;height:77.45pt;mso-position-horizontal-relative:char;mso-position-vertical-relative:line" coordorigin="5032,255" coordsize="2613,1549">
            <o:lock v:ext="edit" aspectratio="t"/>
            <v:shape id="_x0000_s1124" type="#_x0000_t75" style="position:absolute;left:5032;top:255;width:2613;height:1549" o:preferrelative="f">
              <v:fill o:detectmouseclick="t"/>
              <v:path o:extrusionok="t" o:connecttype="none"/>
              <o:lock v:ext="edit" text="t"/>
            </v:shape>
            <v:oval id="_x0000_s1131" style="position:absolute;left:5042;top:279;width:1487;height:1516" fillcolor="gray [1629]">
              <v:fill r:id="rId43" o:title="Широкий диагональный 2" type="pattern"/>
            </v:oval>
            <v:oval id="_x0000_s1132" style="position:absolute;left:6154;top:263;width:1483;height:1516" fillcolor="#ffc000"/>
            <v:oval id="_x0000_s1126" style="position:absolute;left:5040;top:281;width:1486;height:1515" fillcolor="#ffc000"/>
            <v:shape id="_x0000_s1127" type="#_x0000_t202" style="position:absolute;left:5402;top:1227;width:300;height:315" filled="f" fillcolor="white [3212]" stroked="f">
              <v:textbox style="mso-next-textbox:#_x0000_s1127" inset="0,0,0,0">
                <w:txbxContent>
                  <w:p w:rsidR="001011FC" w:rsidRPr="00A6364E" w:rsidRDefault="001011FC" w:rsidP="005F38A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oval id="_x0000_s1129" style="position:absolute;left:6151;top:266;width:1484;height:1516" filled="f"/>
            <v:shape id="_x0000_s1133" type="#_x0000_t202" style="position:absolute;left:6887;top:1302;width:300;height:315" filled="f" fillcolor="white [3212]" stroked="f">
              <v:textbox style="mso-next-textbox:#_x0000_s1133" inset="0,0,0,0">
                <w:txbxContent>
                  <w:p w:rsidR="001011FC" w:rsidRPr="00A6364E" w:rsidRDefault="001011FC" w:rsidP="005F38A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14993" w:rsidRPr="001C12CE" w:rsidRDefault="00214993" w:rsidP="00214993">
      <w:pPr>
        <w:pStyle w:val="a0"/>
        <w:jc w:val="center"/>
        <w:rPr>
          <w:lang w:val="en-US"/>
        </w:rPr>
      </w:pPr>
      <w:r w:rsidRPr="001C12CE">
        <w:rPr>
          <w:position w:val="-14"/>
          <w:lang w:val="en-US"/>
        </w:rPr>
        <w:object w:dxaOrig="4380" w:dyaOrig="420">
          <v:shape id="_x0000_i1051" type="#_x0000_t75" style="width:219pt;height:21pt" o:ole="">
            <v:imagedata r:id="rId50" o:title=""/>
          </v:shape>
          <o:OLEObject Type="Embed" ProgID="Equation.DSMT4" ShapeID="_x0000_i1051" DrawAspect="Content" ObjectID="_1456561442" r:id="rId51"/>
        </w:object>
      </w:r>
    </w:p>
    <w:p w:rsidR="00214993" w:rsidRDefault="00A1306F" w:rsidP="00214993">
      <w:pPr>
        <w:pStyle w:val="a0"/>
        <w:jc w:val="center"/>
        <w:rPr>
          <w:lang w:val="en-US"/>
        </w:rPr>
      </w:pPr>
      <w:r w:rsidRPr="00A1306F">
        <w:pict>
          <v:group id="_x0000_s1142" editas="canvas" style="width:130.65pt;height:127pt;mso-position-horizontal-relative:char;mso-position-vertical-relative:line" coordorigin="5032,255" coordsize="2613,2540">
            <o:lock v:ext="edit" aspectratio="t"/>
            <v:shape id="_x0000_s1143" type="#_x0000_t75" style="position:absolute;left:5032;top:255;width:2613;height:2540" o:preferrelative="f">
              <v:fill o:detectmouseclick="t"/>
              <v:path o:extrusionok="t" o:connecttype="none"/>
              <o:lock v:ext="edit" text="t"/>
            </v:shape>
            <v:oval id="_x0000_s1152" style="position:absolute;left:5524;top:1268;width:1483;height:1516" fillcolor="#ffc000"/>
            <v:oval id="_x0000_s1144" style="position:absolute;left:5042;top:279;width:1487;height:1516" fillcolor="gray [1629]">
              <v:fill r:id="rId43" o:title="Широкий диагональный 2" type="pattern"/>
            </v:oval>
            <v:oval id="_x0000_s1145" style="position:absolute;left:6154;top:263;width:1483;height:1516" fillcolor="#ffc000"/>
            <v:oval id="_x0000_s1146" style="position:absolute;left:5040;top:281;width:1486;height:1515" fillcolor="#ffc000"/>
            <v:shape id="_x0000_s1147" type="#_x0000_t202" style="position:absolute;left:5402;top:1227;width:300;height:315" filled="f" fillcolor="white [3212]" stroked="f">
              <v:textbox inset="0,0,0,0">
                <w:txbxContent>
                  <w:p w:rsidR="001011FC" w:rsidRPr="00A6364E" w:rsidRDefault="001011FC" w:rsidP="005F38A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oval id="_x0000_s1148" style="position:absolute;left:6151;top:266;width:1484;height:1516" filled="f"/>
            <v:shape id="_x0000_s1149" type="#_x0000_t202" style="position:absolute;left:6887;top:1302;width:300;height:315" filled="f" fillcolor="white [3212]" stroked="f">
              <v:textbox inset="0,0,0,0">
                <w:txbxContent>
                  <w:p w:rsidR="001011FC" w:rsidRPr="00A6364E" w:rsidRDefault="001011FC" w:rsidP="005F38A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oval id="_x0000_s1150" style="position:absolute;left:5521;top:1271;width:1484;height:1516" filled="f"/>
            <v:shape id="_x0000_s1151" type="#_x0000_t202" style="position:absolute;left:6137;top:2367;width:300;height:315" filled="f" fillcolor="white [3212]" stroked="f">
              <v:textbox inset="0,0,0,0">
                <w:txbxContent>
                  <w:p w:rsidR="001011FC" w:rsidRPr="00A6364E" w:rsidRDefault="001011FC" w:rsidP="005F38A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14993" w:rsidRPr="00214993" w:rsidRDefault="00214993" w:rsidP="001C12CE">
      <w:pPr>
        <w:pStyle w:val="a0"/>
        <w:jc w:val="center"/>
        <w:rPr>
          <w:lang w:val="en-US"/>
        </w:rPr>
      </w:pPr>
    </w:p>
    <w:p w:rsidR="006E5A8B" w:rsidRDefault="006E5A8B" w:rsidP="006E5A8B">
      <w:pPr>
        <w:pStyle w:val="a0"/>
      </w:pPr>
      <w:r w:rsidRPr="001C12CE">
        <w:rPr>
          <w:i/>
          <w:u w:val="single"/>
        </w:rPr>
        <w:t>Пример</w:t>
      </w:r>
      <w:r>
        <w:rPr>
          <w:i/>
          <w:u w:val="single"/>
        </w:rPr>
        <w:t>ы</w:t>
      </w:r>
    </w:p>
    <w:p w:rsidR="006E5A8B" w:rsidRPr="006E5A8B" w:rsidRDefault="006E5A8B" w:rsidP="006E5A8B">
      <w:pPr>
        <w:pStyle w:val="a0"/>
      </w:pPr>
      <w:r>
        <w:rPr>
          <w:lang w:val="en-US"/>
        </w:rPr>
        <w:t>A</w:t>
      </w:r>
      <w:r w:rsidRPr="001C12CE">
        <w:t xml:space="preserve"> </w:t>
      </w:r>
      <w:r>
        <w:t xml:space="preserve">– множество всех мужчин. </w:t>
      </w:r>
      <w:r>
        <w:rPr>
          <w:lang w:val="en-US"/>
        </w:rPr>
        <w:t>B</w:t>
      </w:r>
      <w:r w:rsidRPr="006E5A8B">
        <w:t xml:space="preserve"> – </w:t>
      </w:r>
      <w:r>
        <w:t>множество всех женщин.</w:t>
      </w:r>
    </w:p>
    <w:p w:rsidR="006E5A8B" w:rsidRPr="006E5A8B" w:rsidRDefault="006E5A8B" w:rsidP="006E5A8B">
      <w:pPr>
        <w:pStyle w:val="a0"/>
      </w:pPr>
      <w:r w:rsidRPr="006E5A8B">
        <w:rPr>
          <w:position w:val="-4"/>
          <w:lang w:val="en-US"/>
        </w:rPr>
        <w:object w:dxaOrig="760" w:dyaOrig="279">
          <v:shape id="_x0000_i1052" type="#_x0000_t75" style="width:38.25pt;height:14.25pt" o:ole="">
            <v:imagedata r:id="rId52" o:title=""/>
          </v:shape>
          <o:OLEObject Type="Embed" ProgID="Equation.DSMT4" ShapeID="_x0000_i1052" DrawAspect="Content" ObjectID="_1456561443" r:id="rId53"/>
        </w:object>
      </w:r>
      <w:r>
        <w:t xml:space="preserve"> – ?</w:t>
      </w:r>
    </w:p>
    <w:p w:rsidR="00582F60" w:rsidRPr="006E5A8B" w:rsidRDefault="006E5A8B" w:rsidP="00563681">
      <w:pPr>
        <w:pStyle w:val="a0"/>
      </w:pPr>
      <w:r>
        <w:rPr>
          <w:lang w:val="en-US"/>
        </w:rPr>
        <w:t>A</w:t>
      </w:r>
      <w:r w:rsidRPr="006E5A8B">
        <w:t xml:space="preserve"> = {21; 15; 7; 14} </w:t>
      </w:r>
      <w:r>
        <w:rPr>
          <w:lang w:val="en-US"/>
        </w:rPr>
        <w:t>B</w:t>
      </w:r>
      <w:r w:rsidRPr="006E5A8B">
        <w:t xml:space="preserve"> = {67; 12; 15; 14}</w:t>
      </w:r>
    </w:p>
    <w:p w:rsidR="006E5A8B" w:rsidRPr="006E5A8B" w:rsidRDefault="006E5A8B" w:rsidP="006E5A8B">
      <w:pPr>
        <w:pStyle w:val="a0"/>
      </w:pPr>
      <w:r w:rsidRPr="006E5A8B">
        <w:rPr>
          <w:position w:val="-4"/>
          <w:lang w:val="en-US"/>
        </w:rPr>
        <w:object w:dxaOrig="760" w:dyaOrig="279">
          <v:shape id="_x0000_i1053" type="#_x0000_t75" style="width:38.25pt;height:14.25pt" o:ole="">
            <v:imagedata r:id="rId52" o:title=""/>
          </v:shape>
          <o:OLEObject Type="Embed" ProgID="Equation.DSMT4" ShapeID="_x0000_i1053" DrawAspect="Content" ObjectID="_1456561444" r:id="rId54"/>
        </w:object>
      </w:r>
      <w:r>
        <w:t xml:space="preserve"> – ?</w:t>
      </w:r>
    </w:p>
    <w:p w:rsidR="006E5A8B" w:rsidRPr="006E5A8B" w:rsidRDefault="006E5A8B" w:rsidP="006E5A8B">
      <w:pPr>
        <w:pStyle w:val="a0"/>
      </w:pPr>
      <w:r>
        <w:rPr>
          <w:lang w:val="en-US"/>
        </w:rPr>
        <w:t>A</w:t>
      </w:r>
      <w:r w:rsidRPr="006E5A8B">
        <w:t xml:space="preserve"> </w:t>
      </w:r>
      <w:r>
        <w:t>– множество отрицательных чисел.</w:t>
      </w:r>
      <w:r w:rsidRPr="006E5A8B">
        <w:t xml:space="preserve"> </w:t>
      </w:r>
      <w:r>
        <w:rPr>
          <w:lang w:val="en-US"/>
        </w:rPr>
        <w:t>B</w:t>
      </w:r>
      <w:r w:rsidRPr="0045466B">
        <w:t xml:space="preserve"> </w:t>
      </w:r>
      <w:r>
        <w:t>– множество положительных чисел.</w:t>
      </w:r>
    </w:p>
    <w:p w:rsidR="006E5A8B" w:rsidRPr="006E5A8B" w:rsidRDefault="006E5A8B" w:rsidP="006E5A8B">
      <w:pPr>
        <w:pStyle w:val="a0"/>
      </w:pPr>
      <w:r w:rsidRPr="006E5A8B">
        <w:rPr>
          <w:position w:val="-4"/>
          <w:lang w:val="en-US"/>
        </w:rPr>
        <w:object w:dxaOrig="760" w:dyaOrig="279">
          <v:shape id="_x0000_i1054" type="#_x0000_t75" style="width:38.25pt;height:14.25pt" o:ole="">
            <v:imagedata r:id="rId52" o:title=""/>
          </v:shape>
          <o:OLEObject Type="Embed" ProgID="Equation.DSMT4" ShapeID="_x0000_i1054" DrawAspect="Content" ObjectID="_1456561445" r:id="rId55"/>
        </w:object>
      </w:r>
      <w:r>
        <w:t xml:space="preserve"> – ?</w:t>
      </w:r>
    </w:p>
    <w:p w:rsidR="00662431" w:rsidRDefault="00662431" w:rsidP="00563681">
      <w:pPr>
        <w:pStyle w:val="a0"/>
        <w:rPr>
          <w:b/>
        </w:rPr>
      </w:pPr>
    </w:p>
    <w:p w:rsidR="00582F60" w:rsidRDefault="00582F60" w:rsidP="00563681">
      <w:pPr>
        <w:pStyle w:val="a0"/>
      </w:pPr>
      <w:r w:rsidRPr="00582F60">
        <w:rPr>
          <w:b/>
        </w:rPr>
        <w:t>Пересечение</w:t>
      </w:r>
      <w:r>
        <w:t xml:space="preserve"> множеств – это множество, элементы которого </w:t>
      </w:r>
      <w:r w:rsidR="0045466B">
        <w:t>присутствуют во всех исходных</w:t>
      </w:r>
      <w:r>
        <w:t xml:space="preserve"> множества</w:t>
      </w:r>
      <w:r w:rsidR="0045466B">
        <w:t>х</w:t>
      </w:r>
      <w:r>
        <w:t>.</w:t>
      </w:r>
    </w:p>
    <w:p w:rsidR="0045466B" w:rsidRPr="001C12CE" w:rsidRDefault="0045466B" w:rsidP="0045466B">
      <w:pPr>
        <w:pStyle w:val="a0"/>
        <w:jc w:val="center"/>
        <w:rPr>
          <w:lang w:val="en-US"/>
        </w:rPr>
      </w:pPr>
      <w:r w:rsidRPr="001C12CE">
        <w:rPr>
          <w:position w:val="-14"/>
          <w:lang w:val="en-US"/>
        </w:rPr>
        <w:object w:dxaOrig="3000" w:dyaOrig="420">
          <v:shape id="_x0000_i1055" type="#_x0000_t75" style="width:150pt;height:21pt" o:ole="">
            <v:imagedata r:id="rId56" o:title=""/>
          </v:shape>
          <o:OLEObject Type="Embed" ProgID="Equation.DSMT4" ShapeID="_x0000_i1055" DrawAspect="Content" ObjectID="_1456561446" r:id="rId57"/>
        </w:object>
      </w:r>
    </w:p>
    <w:p w:rsidR="00582F60" w:rsidRDefault="0045466B" w:rsidP="0045466B">
      <w:pPr>
        <w:pStyle w:val="a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857375" cy="1162050"/>
            <wp:effectExtent l="1905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889" w:rsidRPr="001C12CE" w:rsidRDefault="00292889" w:rsidP="00292889">
      <w:pPr>
        <w:pStyle w:val="a0"/>
        <w:jc w:val="center"/>
        <w:rPr>
          <w:lang w:val="en-US"/>
        </w:rPr>
      </w:pPr>
      <w:r w:rsidRPr="001C12CE">
        <w:rPr>
          <w:position w:val="-14"/>
          <w:lang w:val="en-US"/>
        </w:rPr>
        <w:object w:dxaOrig="4380" w:dyaOrig="420">
          <v:shape id="_x0000_i1056" type="#_x0000_t75" style="width:219pt;height:21pt" o:ole="">
            <v:imagedata r:id="rId59" o:title=""/>
          </v:shape>
          <o:OLEObject Type="Embed" ProgID="Equation.DSMT4" ShapeID="_x0000_i1056" DrawAspect="Content" ObjectID="_1456561447" r:id="rId60"/>
        </w:object>
      </w:r>
    </w:p>
    <w:p w:rsidR="00292889" w:rsidRPr="00292889" w:rsidRDefault="00292889" w:rsidP="0045466B">
      <w:pPr>
        <w:pStyle w:val="a0"/>
        <w:jc w:val="center"/>
        <w:rPr>
          <w:lang w:val="en-US"/>
        </w:rPr>
      </w:pPr>
    </w:p>
    <w:p w:rsidR="0045466B" w:rsidRDefault="0045466B" w:rsidP="0045466B">
      <w:pPr>
        <w:pStyle w:val="a0"/>
      </w:pPr>
      <w:r w:rsidRPr="001C12CE">
        <w:rPr>
          <w:i/>
          <w:u w:val="single"/>
        </w:rPr>
        <w:t>Пример</w:t>
      </w:r>
      <w:r>
        <w:rPr>
          <w:i/>
          <w:u w:val="single"/>
        </w:rPr>
        <w:t>ы</w:t>
      </w:r>
    </w:p>
    <w:p w:rsidR="0045466B" w:rsidRPr="006E5A8B" w:rsidRDefault="0045466B" w:rsidP="0045466B">
      <w:pPr>
        <w:pStyle w:val="a0"/>
      </w:pPr>
      <w:r>
        <w:rPr>
          <w:lang w:val="en-US"/>
        </w:rPr>
        <w:t>A</w:t>
      </w:r>
      <w:r w:rsidRPr="001C12CE">
        <w:t xml:space="preserve"> </w:t>
      </w:r>
      <w:r>
        <w:t xml:space="preserve">– множество кошек. </w:t>
      </w:r>
      <w:r>
        <w:rPr>
          <w:lang w:val="en-US"/>
        </w:rPr>
        <w:t>B</w:t>
      </w:r>
      <w:r w:rsidRPr="006E5A8B">
        <w:t xml:space="preserve"> – </w:t>
      </w:r>
      <w:r>
        <w:t>множество полосатых животных.</w:t>
      </w:r>
    </w:p>
    <w:p w:rsidR="0045466B" w:rsidRPr="006E5A8B" w:rsidRDefault="0045466B" w:rsidP="0045466B">
      <w:pPr>
        <w:pStyle w:val="a0"/>
      </w:pPr>
      <w:r w:rsidRPr="0045466B">
        <w:rPr>
          <w:position w:val="-4"/>
        </w:rPr>
        <w:object w:dxaOrig="760" w:dyaOrig="279">
          <v:shape id="_x0000_i1057" type="#_x0000_t75" style="width:38.25pt;height:14.25pt" o:ole="">
            <v:imagedata r:id="rId61" o:title=""/>
          </v:shape>
          <o:OLEObject Type="Embed" ProgID="Equation.DSMT4" ShapeID="_x0000_i1057" DrawAspect="Content" ObjectID="_1456561448" r:id="rId62"/>
        </w:object>
      </w:r>
      <w:r>
        <w:t>– ?</w:t>
      </w:r>
    </w:p>
    <w:p w:rsidR="0045466B" w:rsidRPr="006E5A8B" w:rsidRDefault="0045466B" w:rsidP="0045466B">
      <w:pPr>
        <w:pStyle w:val="a0"/>
      </w:pPr>
      <w:r>
        <w:rPr>
          <w:lang w:val="en-US"/>
        </w:rPr>
        <w:t>A</w:t>
      </w:r>
      <w:r w:rsidRPr="006E5A8B">
        <w:t xml:space="preserve"> = {</w:t>
      </w:r>
      <w:r>
        <w:t>45</w:t>
      </w:r>
      <w:r w:rsidRPr="006E5A8B">
        <w:t xml:space="preserve">; 15; 7; </w:t>
      </w:r>
      <w:r>
        <w:t xml:space="preserve">33; </w:t>
      </w:r>
      <w:r w:rsidRPr="006E5A8B">
        <w:t xml:space="preserve">14} </w:t>
      </w:r>
      <w:r>
        <w:rPr>
          <w:lang w:val="en-US"/>
        </w:rPr>
        <w:t>B</w:t>
      </w:r>
      <w:r w:rsidRPr="006E5A8B">
        <w:t xml:space="preserve"> = {</w:t>
      </w:r>
      <w:r>
        <w:t>31</w:t>
      </w:r>
      <w:r w:rsidRPr="006E5A8B">
        <w:t xml:space="preserve">; </w:t>
      </w:r>
      <w:r>
        <w:t>27</w:t>
      </w:r>
      <w:r w:rsidRPr="006E5A8B">
        <w:t xml:space="preserve">; </w:t>
      </w:r>
      <w:r>
        <w:t>7</w:t>
      </w:r>
      <w:r w:rsidRPr="006E5A8B">
        <w:t>; 1</w:t>
      </w:r>
      <w:r>
        <w:t>5; 60; 110</w:t>
      </w:r>
      <w:r w:rsidRPr="006E5A8B">
        <w:t>}</w:t>
      </w:r>
    </w:p>
    <w:p w:rsidR="0045466B" w:rsidRPr="006E5A8B" w:rsidRDefault="0045466B" w:rsidP="0045466B">
      <w:pPr>
        <w:pStyle w:val="a0"/>
      </w:pPr>
      <w:r w:rsidRPr="0045466B">
        <w:rPr>
          <w:position w:val="-4"/>
        </w:rPr>
        <w:object w:dxaOrig="760" w:dyaOrig="279">
          <v:shape id="_x0000_i1058" type="#_x0000_t75" style="width:38.25pt;height:14.25pt" o:ole="">
            <v:imagedata r:id="rId61" o:title=""/>
          </v:shape>
          <o:OLEObject Type="Embed" ProgID="Equation.DSMT4" ShapeID="_x0000_i1058" DrawAspect="Content" ObjectID="_1456561449" r:id="rId63"/>
        </w:object>
      </w:r>
      <w:r>
        <w:t xml:space="preserve"> – ?</w:t>
      </w:r>
    </w:p>
    <w:p w:rsidR="0045466B" w:rsidRPr="006E5A8B" w:rsidRDefault="0045466B" w:rsidP="0045466B">
      <w:pPr>
        <w:pStyle w:val="a0"/>
      </w:pPr>
      <w:r>
        <w:rPr>
          <w:lang w:val="en-US"/>
        </w:rPr>
        <w:t>A</w:t>
      </w:r>
      <w:r w:rsidRPr="006E5A8B">
        <w:t xml:space="preserve"> </w:t>
      </w:r>
      <w:r>
        <w:t>– множество двузначных чисел.</w:t>
      </w:r>
      <w:r w:rsidRPr="006E5A8B">
        <w:t xml:space="preserve"> </w:t>
      </w:r>
      <w:r>
        <w:rPr>
          <w:lang w:val="en-US"/>
        </w:rPr>
        <w:t>B</w:t>
      </w:r>
      <w:r w:rsidRPr="0045466B">
        <w:t xml:space="preserve"> </w:t>
      </w:r>
      <w:r>
        <w:t>– множество чисел, заканчивающихся на 0 (делящихся на 10 без ос</w:t>
      </w:r>
      <w:r w:rsidR="00662431">
        <w:t>т</w:t>
      </w:r>
      <w:r>
        <w:t>атка).</w:t>
      </w:r>
    </w:p>
    <w:p w:rsidR="0045466B" w:rsidRPr="006E5A8B" w:rsidRDefault="00662431" w:rsidP="0045466B">
      <w:pPr>
        <w:pStyle w:val="a0"/>
      </w:pPr>
      <w:r w:rsidRPr="0045466B">
        <w:rPr>
          <w:position w:val="-4"/>
        </w:rPr>
        <w:object w:dxaOrig="760" w:dyaOrig="279">
          <v:shape id="_x0000_i1059" type="#_x0000_t75" style="width:38.25pt;height:14.25pt" o:ole="">
            <v:imagedata r:id="rId61" o:title=""/>
          </v:shape>
          <o:OLEObject Type="Embed" ProgID="Equation.DSMT4" ShapeID="_x0000_i1059" DrawAspect="Content" ObjectID="_1456561450" r:id="rId64"/>
        </w:object>
      </w:r>
      <w:r w:rsidR="0045466B">
        <w:t>– ?</w:t>
      </w:r>
    </w:p>
    <w:p w:rsidR="00662431" w:rsidRDefault="00662431" w:rsidP="00563681">
      <w:pPr>
        <w:pStyle w:val="a0"/>
        <w:rPr>
          <w:b/>
        </w:rPr>
      </w:pPr>
    </w:p>
    <w:p w:rsidR="00871C9F" w:rsidRDefault="00871C9F" w:rsidP="00563681">
      <w:pPr>
        <w:pStyle w:val="a0"/>
      </w:pPr>
      <w:r w:rsidRPr="00871C9F">
        <w:rPr>
          <w:b/>
        </w:rPr>
        <w:t>Разность</w:t>
      </w:r>
      <w:r>
        <w:t xml:space="preserve"> двух множеств – это множество, элементы которого входят в первое, но не входят во второе множество.</w:t>
      </w:r>
    </w:p>
    <w:p w:rsidR="00662431" w:rsidRDefault="00662431" w:rsidP="00662431">
      <w:pPr>
        <w:pStyle w:val="a0"/>
        <w:jc w:val="center"/>
      </w:pPr>
      <w:r w:rsidRPr="00662431">
        <w:rPr>
          <w:position w:val="-50"/>
          <w:lang w:val="en-US"/>
        </w:rPr>
        <w:object w:dxaOrig="2880" w:dyaOrig="1260">
          <v:shape id="_x0000_i1060" type="#_x0000_t75" style="width:2in;height:63pt" o:ole="">
            <v:imagedata r:id="rId65" o:title=""/>
          </v:shape>
          <o:OLEObject Type="Embed" ProgID="Equation.DSMT4" ShapeID="_x0000_i1060" DrawAspect="Content" ObjectID="_1456561451" r:id="rId66"/>
        </w:object>
      </w:r>
    </w:p>
    <w:p w:rsidR="004B6379" w:rsidRDefault="004B6379" w:rsidP="00662431">
      <w:pPr>
        <w:pStyle w:val="a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009775" cy="1181100"/>
            <wp:effectExtent l="19050" t="0" r="9525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ru-RU"/>
        </w:rPr>
        <w:drawing>
          <wp:inline distT="0" distB="0" distL="0" distR="0">
            <wp:extent cx="1952625" cy="1152525"/>
            <wp:effectExtent l="19050" t="0" r="9525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430" w:rsidRPr="001C12CE" w:rsidRDefault="00615430" w:rsidP="00615430">
      <w:pPr>
        <w:pStyle w:val="a0"/>
        <w:jc w:val="center"/>
        <w:rPr>
          <w:lang w:val="en-US"/>
        </w:rPr>
      </w:pPr>
      <w:r w:rsidRPr="001C12CE">
        <w:rPr>
          <w:position w:val="-14"/>
          <w:lang w:val="en-US"/>
        </w:rPr>
        <w:object w:dxaOrig="4140" w:dyaOrig="420">
          <v:shape id="_x0000_i1061" type="#_x0000_t75" style="width:207pt;height:21pt" o:ole="">
            <v:imagedata r:id="rId69" o:title=""/>
          </v:shape>
          <o:OLEObject Type="Embed" ProgID="Equation.DSMT4" ShapeID="_x0000_i1061" DrawAspect="Content" ObjectID="_1456561452" r:id="rId70"/>
        </w:object>
      </w:r>
    </w:p>
    <w:p w:rsidR="00615430" w:rsidRDefault="00615430" w:rsidP="00662431">
      <w:pPr>
        <w:pStyle w:val="a0"/>
        <w:jc w:val="center"/>
        <w:rPr>
          <w:lang w:val="en-US"/>
        </w:rPr>
      </w:pPr>
    </w:p>
    <w:p w:rsidR="00615430" w:rsidRPr="00615430" w:rsidRDefault="00615430" w:rsidP="00662431">
      <w:pPr>
        <w:pStyle w:val="a0"/>
        <w:jc w:val="center"/>
        <w:rPr>
          <w:lang w:val="en-US"/>
        </w:rPr>
      </w:pPr>
    </w:p>
    <w:p w:rsidR="00662431" w:rsidRDefault="00662431" w:rsidP="00662431">
      <w:pPr>
        <w:pStyle w:val="a0"/>
      </w:pPr>
      <w:r w:rsidRPr="001C12CE">
        <w:rPr>
          <w:i/>
          <w:u w:val="single"/>
        </w:rPr>
        <w:t>Пример</w:t>
      </w:r>
      <w:r>
        <w:rPr>
          <w:i/>
          <w:u w:val="single"/>
        </w:rPr>
        <w:t>ы</w:t>
      </w:r>
    </w:p>
    <w:p w:rsidR="004B6379" w:rsidRPr="006E5A8B" w:rsidRDefault="004B6379" w:rsidP="004B6379">
      <w:pPr>
        <w:pStyle w:val="a0"/>
      </w:pPr>
      <w:r>
        <w:rPr>
          <w:lang w:val="en-US"/>
        </w:rPr>
        <w:t>A</w:t>
      </w:r>
      <w:r w:rsidRPr="006E5A8B">
        <w:t xml:space="preserve"> = {</w:t>
      </w:r>
      <w:r>
        <w:t>101</w:t>
      </w:r>
      <w:r w:rsidRPr="006E5A8B">
        <w:t xml:space="preserve">; </w:t>
      </w:r>
      <w:r>
        <w:t>110</w:t>
      </w:r>
      <w:r w:rsidRPr="006E5A8B">
        <w:t xml:space="preserve">; </w:t>
      </w:r>
      <w:r>
        <w:t>0</w:t>
      </w:r>
      <w:r w:rsidRPr="006E5A8B">
        <w:t xml:space="preserve">; </w:t>
      </w:r>
      <w:r>
        <w:t>11; 10</w:t>
      </w:r>
      <w:r w:rsidRPr="006E5A8B">
        <w:t xml:space="preserve">} </w:t>
      </w:r>
      <w:r>
        <w:rPr>
          <w:lang w:val="en-US"/>
        </w:rPr>
        <w:t>B</w:t>
      </w:r>
      <w:r w:rsidRPr="006E5A8B">
        <w:t xml:space="preserve"> = {</w:t>
      </w:r>
      <w:r>
        <w:t>1</w:t>
      </w:r>
      <w:r w:rsidRPr="006E5A8B">
        <w:t xml:space="preserve">; </w:t>
      </w:r>
      <w:r>
        <w:t>101</w:t>
      </w:r>
      <w:r w:rsidRPr="006E5A8B">
        <w:t xml:space="preserve">; </w:t>
      </w:r>
      <w:r>
        <w:t>1000</w:t>
      </w:r>
      <w:r w:rsidRPr="006E5A8B">
        <w:t xml:space="preserve">; </w:t>
      </w:r>
      <w:r>
        <w:t>10</w:t>
      </w:r>
      <w:r w:rsidRPr="006E5A8B">
        <w:t>}</w:t>
      </w:r>
    </w:p>
    <w:p w:rsidR="004B6379" w:rsidRPr="006E5A8B" w:rsidRDefault="004B6379" w:rsidP="004B6379">
      <w:pPr>
        <w:pStyle w:val="a0"/>
      </w:pPr>
      <w:r w:rsidRPr="004B6379">
        <w:rPr>
          <w:position w:val="-6"/>
        </w:rPr>
        <w:object w:dxaOrig="639" w:dyaOrig="300">
          <v:shape id="_x0000_i1062" type="#_x0000_t75" style="width:32.25pt;height:15pt" o:ole="">
            <v:imagedata r:id="rId71" o:title=""/>
          </v:shape>
          <o:OLEObject Type="Embed" ProgID="Equation.DSMT4" ShapeID="_x0000_i1062" DrawAspect="Content" ObjectID="_1456561453" r:id="rId72"/>
        </w:object>
      </w:r>
      <w:r>
        <w:t xml:space="preserve"> – ?</w:t>
      </w:r>
    </w:p>
    <w:p w:rsidR="004B6379" w:rsidRPr="006E5A8B" w:rsidRDefault="004B6379" w:rsidP="004B6379">
      <w:pPr>
        <w:pStyle w:val="a0"/>
      </w:pPr>
      <w:r w:rsidRPr="004B6379">
        <w:rPr>
          <w:position w:val="-6"/>
        </w:rPr>
        <w:object w:dxaOrig="639" w:dyaOrig="300">
          <v:shape id="_x0000_i1063" type="#_x0000_t75" style="width:32.25pt;height:15pt" o:ole="">
            <v:imagedata r:id="rId73" o:title=""/>
          </v:shape>
          <o:OLEObject Type="Embed" ProgID="Equation.DSMT4" ShapeID="_x0000_i1063" DrawAspect="Content" ObjectID="_1456561454" r:id="rId74"/>
        </w:object>
      </w:r>
      <w:r>
        <w:t xml:space="preserve"> – ?</w:t>
      </w:r>
    </w:p>
    <w:p w:rsidR="004B6379" w:rsidRPr="006E5A8B" w:rsidRDefault="004B6379" w:rsidP="004B6379">
      <w:pPr>
        <w:pStyle w:val="a0"/>
      </w:pPr>
      <w:r>
        <w:rPr>
          <w:lang w:val="en-US"/>
        </w:rPr>
        <w:t>A</w:t>
      </w:r>
      <w:r w:rsidRPr="006E5A8B">
        <w:t xml:space="preserve"> </w:t>
      </w:r>
      <w:r>
        <w:t xml:space="preserve">– множество чисел </w:t>
      </w:r>
      <w:r w:rsidRPr="004B6379">
        <w:t>&lt;20</w:t>
      </w:r>
      <w:r>
        <w:t>, делящихся на 3.</w:t>
      </w:r>
      <w:r w:rsidRPr="006E5A8B">
        <w:t xml:space="preserve"> </w:t>
      </w:r>
      <w:r>
        <w:rPr>
          <w:lang w:val="en-US"/>
        </w:rPr>
        <w:t>B</w:t>
      </w:r>
      <w:r w:rsidRPr="0045466B">
        <w:t xml:space="preserve"> </w:t>
      </w:r>
      <w:r>
        <w:t xml:space="preserve">– множество чисел </w:t>
      </w:r>
      <w:r w:rsidRPr="004B6379">
        <w:t>&lt;20</w:t>
      </w:r>
      <w:r>
        <w:t>,</w:t>
      </w:r>
      <w:r w:rsidRPr="004B6379">
        <w:t xml:space="preserve"> </w:t>
      </w:r>
      <w:r>
        <w:t>делящихся на 4.</w:t>
      </w:r>
    </w:p>
    <w:p w:rsidR="004B6379" w:rsidRPr="006E5A8B" w:rsidRDefault="004B6379" w:rsidP="004B6379">
      <w:pPr>
        <w:pStyle w:val="a0"/>
      </w:pPr>
      <w:r w:rsidRPr="004B6379">
        <w:rPr>
          <w:position w:val="-6"/>
        </w:rPr>
        <w:object w:dxaOrig="639" w:dyaOrig="300">
          <v:shape id="_x0000_i1064" type="#_x0000_t75" style="width:32.25pt;height:15pt" o:ole="">
            <v:imagedata r:id="rId71" o:title=""/>
          </v:shape>
          <o:OLEObject Type="Embed" ProgID="Equation.DSMT4" ShapeID="_x0000_i1064" DrawAspect="Content" ObjectID="_1456561455" r:id="rId75"/>
        </w:object>
      </w:r>
      <w:r>
        <w:t xml:space="preserve"> – ?</w:t>
      </w:r>
    </w:p>
    <w:p w:rsidR="004B6379" w:rsidRPr="006E5A8B" w:rsidRDefault="004B6379" w:rsidP="004B6379">
      <w:pPr>
        <w:pStyle w:val="a0"/>
      </w:pPr>
      <w:r w:rsidRPr="004B6379">
        <w:rPr>
          <w:position w:val="-6"/>
        </w:rPr>
        <w:object w:dxaOrig="639" w:dyaOrig="300">
          <v:shape id="_x0000_i1065" type="#_x0000_t75" style="width:32.25pt;height:15pt" o:ole="">
            <v:imagedata r:id="rId73" o:title=""/>
          </v:shape>
          <o:OLEObject Type="Embed" ProgID="Equation.DSMT4" ShapeID="_x0000_i1065" DrawAspect="Content" ObjectID="_1456561456" r:id="rId76"/>
        </w:object>
      </w:r>
      <w:r>
        <w:t xml:space="preserve"> – ?</w:t>
      </w:r>
    </w:p>
    <w:p w:rsidR="00662431" w:rsidRPr="006E5A8B" w:rsidRDefault="00662431" w:rsidP="00662431">
      <w:pPr>
        <w:pStyle w:val="a0"/>
      </w:pPr>
      <w:r>
        <w:rPr>
          <w:lang w:val="en-US"/>
        </w:rPr>
        <w:t>A</w:t>
      </w:r>
      <w:r w:rsidRPr="001C12CE">
        <w:t xml:space="preserve"> </w:t>
      </w:r>
      <w:r>
        <w:t xml:space="preserve">– множество </w:t>
      </w:r>
      <w:r w:rsidR="004B6379">
        <w:t xml:space="preserve">студентов, получивших </w:t>
      </w:r>
      <w:r w:rsidR="00A1072F">
        <w:t>«отл.»</w:t>
      </w:r>
      <w:r>
        <w:t xml:space="preserve">. </w:t>
      </w:r>
      <w:r>
        <w:rPr>
          <w:lang w:val="en-US"/>
        </w:rPr>
        <w:t>B</w:t>
      </w:r>
      <w:r w:rsidRPr="006E5A8B">
        <w:t xml:space="preserve"> – </w:t>
      </w:r>
      <w:r>
        <w:t xml:space="preserve">множество </w:t>
      </w:r>
      <w:r w:rsidR="004B6379">
        <w:t xml:space="preserve">студентов, получивших </w:t>
      </w:r>
      <w:r w:rsidR="00A1072F">
        <w:t>«хор.»</w:t>
      </w:r>
      <w:r>
        <w:t>.</w:t>
      </w:r>
    </w:p>
    <w:p w:rsidR="004B6379" w:rsidRPr="006E5A8B" w:rsidRDefault="004B6379" w:rsidP="004B6379">
      <w:pPr>
        <w:pStyle w:val="a0"/>
      </w:pPr>
      <w:r w:rsidRPr="004B6379">
        <w:rPr>
          <w:position w:val="-6"/>
        </w:rPr>
        <w:object w:dxaOrig="639" w:dyaOrig="300">
          <v:shape id="_x0000_i1066" type="#_x0000_t75" style="width:32.25pt;height:15pt" o:ole="">
            <v:imagedata r:id="rId71" o:title=""/>
          </v:shape>
          <o:OLEObject Type="Embed" ProgID="Equation.DSMT4" ShapeID="_x0000_i1066" DrawAspect="Content" ObjectID="_1456561457" r:id="rId77"/>
        </w:object>
      </w:r>
      <w:r>
        <w:t xml:space="preserve"> – ?</w:t>
      </w:r>
    </w:p>
    <w:p w:rsidR="004B6379" w:rsidRDefault="004B6379" w:rsidP="004B6379">
      <w:pPr>
        <w:pStyle w:val="a0"/>
      </w:pPr>
      <w:r w:rsidRPr="004B6379">
        <w:rPr>
          <w:position w:val="-6"/>
        </w:rPr>
        <w:object w:dxaOrig="639" w:dyaOrig="300">
          <v:shape id="_x0000_i1067" type="#_x0000_t75" style="width:32.25pt;height:15pt" o:ole="">
            <v:imagedata r:id="rId73" o:title=""/>
          </v:shape>
          <o:OLEObject Type="Embed" ProgID="Equation.DSMT4" ShapeID="_x0000_i1067" DrawAspect="Content" ObjectID="_1456561458" r:id="rId78"/>
        </w:object>
      </w:r>
      <w:r>
        <w:t xml:space="preserve"> – ?</w:t>
      </w:r>
    </w:p>
    <w:p w:rsidR="00A1072F" w:rsidRDefault="00A1306F" w:rsidP="00A1072F">
      <w:pPr>
        <w:pStyle w:val="a0"/>
        <w:jc w:val="center"/>
        <w:rPr>
          <w:lang w:val="en-US"/>
        </w:rPr>
      </w:pPr>
      <w:r w:rsidRPr="00A1306F">
        <w:pict>
          <v:group id="_x0000_s1134" editas="canvas" style="width:158.3pt;height:77.3pt;mso-position-horizontal-relative:char;mso-position-vertical-relative:line" coordorigin="5032,258" coordsize="3166,1546">
            <o:lock v:ext="edit" aspectratio="t"/>
            <v:shape id="_x0000_s1135" type="#_x0000_t75" style="position:absolute;left:5032;top:258;width:3166;height:1546" o:preferrelative="f">
              <v:fill o:detectmouseclick="t"/>
              <v:path o:extrusionok="t" o:connecttype="none"/>
              <o:lock v:ext="edit" text="t"/>
            </v:shape>
            <v:oval id="_x0000_s1136" style="position:absolute;left:5042;top:279;width:1487;height:1516" fillcolor="gray [1629]">
              <v:fill r:id="rId43" o:title="Широкий диагональный 2" type="pattern"/>
            </v:oval>
            <v:oval id="_x0000_s1138" style="position:absolute;left:5040;top:281;width:1486;height:1515" fillcolor="#ffc000"/>
            <v:shape id="_x0000_s1139" type="#_x0000_t202" style="position:absolute;left:5402;top:1227;width:300;height:315" filled="f" fillcolor="white [3212]" stroked="f">
              <v:textbox inset="0,0,0,0">
                <w:txbxContent>
                  <w:p w:rsidR="001011FC" w:rsidRPr="00A6364E" w:rsidRDefault="001011FC" w:rsidP="005F38A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oval id="_x0000_s1140" style="position:absolute;left:7021;top:266;width:1169;height:1201" filled="f"/>
            <v:shape id="_x0000_s1141" type="#_x0000_t202" style="position:absolute;left:7247;top:927;width:300;height:315" filled="f" fillcolor="white [3212]" stroked="f">
              <v:textbox inset="0,0,0,0">
                <w:txbxContent>
                  <w:p w:rsidR="001011FC" w:rsidRPr="00A6364E" w:rsidRDefault="001011FC" w:rsidP="005F38A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221E8" w:rsidRDefault="004221E8" w:rsidP="004221E8">
      <w:pPr>
        <w:pStyle w:val="a0"/>
        <w:jc w:val="center"/>
        <w:rPr>
          <w:lang w:val="en-US"/>
        </w:rPr>
      </w:pPr>
    </w:p>
    <w:p w:rsidR="004221E8" w:rsidRDefault="004221E8" w:rsidP="004221E8">
      <w:pPr>
        <w:pStyle w:val="a0"/>
        <w:jc w:val="center"/>
        <w:rPr>
          <w:lang w:val="en-US"/>
        </w:rPr>
      </w:pPr>
      <w:r w:rsidRPr="004B6379">
        <w:rPr>
          <w:position w:val="-6"/>
        </w:rPr>
        <w:object w:dxaOrig="1600" w:dyaOrig="380">
          <v:shape id="_x0000_i1068" type="#_x0000_t75" style="width:80.25pt;height:18.75pt" o:ole="">
            <v:imagedata r:id="rId79" o:title=""/>
          </v:shape>
          <o:OLEObject Type="Embed" ProgID="Equation.DSMT4" ShapeID="_x0000_i1068" DrawAspect="Content" ObjectID="_1456561459" r:id="rId80"/>
        </w:object>
      </w:r>
    </w:p>
    <w:p w:rsidR="003A5E03" w:rsidRPr="003A5E03" w:rsidRDefault="003A5E03" w:rsidP="00563681">
      <w:pPr>
        <w:pStyle w:val="a0"/>
        <w:rPr>
          <w:lang w:val="en-US"/>
        </w:rPr>
      </w:pPr>
    </w:p>
    <w:p w:rsidR="00871C9F" w:rsidRDefault="00871C9F" w:rsidP="00563681">
      <w:pPr>
        <w:pStyle w:val="a0"/>
      </w:pPr>
      <w:r w:rsidRPr="00871C9F">
        <w:rPr>
          <w:b/>
        </w:rPr>
        <w:t>Симметрическая</w:t>
      </w:r>
      <w:r>
        <w:t xml:space="preserve"> разность – это множество, в которое входят элементы, принадлежащие только одному из исходных множеств.</w:t>
      </w:r>
    </w:p>
    <w:p w:rsidR="00A1072F" w:rsidRDefault="00A1072F" w:rsidP="00A1072F">
      <w:pPr>
        <w:pStyle w:val="a0"/>
        <w:jc w:val="center"/>
      </w:pPr>
      <w:r w:rsidRPr="00A1072F">
        <w:rPr>
          <w:position w:val="-14"/>
          <w:lang w:val="en-US"/>
        </w:rPr>
        <w:object w:dxaOrig="4580" w:dyaOrig="420">
          <v:shape id="_x0000_i1069" type="#_x0000_t75" style="width:228.75pt;height:21pt" o:ole="">
            <v:imagedata r:id="rId81" o:title=""/>
          </v:shape>
          <o:OLEObject Type="Embed" ProgID="Equation.DSMT4" ShapeID="_x0000_i1069" DrawAspect="Content" ObjectID="_1456561460" r:id="rId82"/>
        </w:object>
      </w:r>
    </w:p>
    <w:p w:rsidR="00582F60" w:rsidRDefault="00A1072F" w:rsidP="00A1072F">
      <w:pPr>
        <w:pStyle w:val="a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924050" cy="1181100"/>
            <wp:effectExtent l="1905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1E8" w:rsidRDefault="004221E8" w:rsidP="00A1072F">
      <w:pPr>
        <w:pStyle w:val="a0"/>
        <w:jc w:val="center"/>
        <w:rPr>
          <w:lang w:val="en-US"/>
        </w:rPr>
      </w:pPr>
    </w:p>
    <w:p w:rsidR="004221E8" w:rsidRDefault="004221E8" w:rsidP="004221E8">
      <w:pPr>
        <w:pStyle w:val="a0"/>
        <w:jc w:val="center"/>
        <w:rPr>
          <w:lang w:val="en-US"/>
        </w:rPr>
      </w:pPr>
      <w:r w:rsidRPr="009A5329">
        <w:rPr>
          <w:position w:val="-12"/>
        </w:rPr>
        <w:object w:dxaOrig="7080" w:dyaOrig="440">
          <v:shape id="_x0000_i1070" type="#_x0000_t75" style="width:354pt;height:21.75pt" o:ole="">
            <v:imagedata r:id="rId84" o:title=""/>
          </v:shape>
          <o:OLEObject Type="Embed" ProgID="Equation.DSMT4" ShapeID="_x0000_i1070" DrawAspect="Content" ObjectID="_1456561461" r:id="rId85"/>
        </w:object>
      </w:r>
    </w:p>
    <w:p w:rsidR="004221E8" w:rsidRPr="004221E8" w:rsidRDefault="004221E8" w:rsidP="00A1072F">
      <w:pPr>
        <w:pStyle w:val="a0"/>
        <w:jc w:val="center"/>
        <w:rPr>
          <w:lang w:val="en-US"/>
        </w:rPr>
      </w:pPr>
    </w:p>
    <w:p w:rsidR="00A1072F" w:rsidRDefault="00A1072F" w:rsidP="00A1072F">
      <w:pPr>
        <w:pStyle w:val="a0"/>
      </w:pPr>
      <w:r w:rsidRPr="001C12CE">
        <w:rPr>
          <w:i/>
          <w:u w:val="single"/>
        </w:rPr>
        <w:t>Пример</w:t>
      </w:r>
      <w:r>
        <w:rPr>
          <w:i/>
          <w:u w:val="single"/>
        </w:rPr>
        <w:t>ы</w:t>
      </w:r>
    </w:p>
    <w:p w:rsidR="00DB437A" w:rsidRPr="006E5A8B" w:rsidRDefault="00DB437A" w:rsidP="00DB437A">
      <w:pPr>
        <w:pStyle w:val="a0"/>
      </w:pPr>
      <w:r>
        <w:rPr>
          <w:lang w:val="en-US"/>
        </w:rPr>
        <w:t>A</w:t>
      </w:r>
      <w:r w:rsidRPr="001C12CE">
        <w:t xml:space="preserve"> </w:t>
      </w:r>
      <w:r>
        <w:t xml:space="preserve">– множество людей, знающих английский. </w:t>
      </w:r>
      <w:r>
        <w:rPr>
          <w:lang w:val="en-US"/>
        </w:rPr>
        <w:t>B</w:t>
      </w:r>
      <w:r w:rsidRPr="006E5A8B">
        <w:t xml:space="preserve"> – </w:t>
      </w:r>
      <w:r>
        <w:t>множество людей, знающих немецкий.</w:t>
      </w:r>
    </w:p>
    <w:p w:rsidR="00DB437A" w:rsidRDefault="00DB437A" w:rsidP="00DB437A">
      <w:pPr>
        <w:pStyle w:val="a0"/>
        <w:rPr>
          <w:lang w:val="en-US"/>
        </w:rPr>
      </w:pPr>
      <w:r w:rsidRPr="00A1072F">
        <w:rPr>
          <w:position w:val="-4"/>
        </w:rPr>
        <w:object w:dxaOrig="600" w:dyaOrig="279">
          <v:shape id="_x0000_i1071" type="#_x0000_t75" style="width:30pt;height:14.25pt" o:ole="">
            <v:imagedata r:id="rId86" o:title=""/>
          </v:shape>
          <o:OLEObject Type="Embed" ProgID="Equation.DSMT4" ShapeID="_x0000_i1071" DrawAspect="Content" ObjectID="_1456561462" r:id="rId87"/>
        </w:object>
      </w:r>
      <w:r w:rsidRPr="000D3D2E">
        <w:rPr>
          <w:lang w:val="en-US"/>
        </w:rPr>
        <w:t xml:space="preserve"> – ?</w:t>
      </w:r>
    </w:p>
    <w:p w:rsidR="00A1072F" w:rsidRPr="000D3D2E" w:rsidRDefault="00A1072F" w:rsidP="00A1072F">
      <w:pPr>
        <w:pStyle w:val="a0"/>
        <w:rPr>
          <w:lang w:val="en-US"/>
        </w:rPr>
      </w:pPr>
      <w:r>
        <w:rPr>
          <w:lang w:val="en-US"/>
        </w:rPr>
        <w:t>A</w:t>
      </w:r>
      <w:r w:rsidRPr="000D3D2E">
        <w:rPr>
          <w:lang w:val="en-US"/>
        </w:rPr>
        <w:t xml:space="preserve"> = {</w:t>
      </w:r>
      <w:r w:rsidR="00DB437A">
        <w:rPr>
          <w:lang w:val="en-US"/>
        </w:rPr>
        <w:t>161;56;19;32;–95</w:t>
      </w:r>
      <w:r w:rsidRPr="000D3D2E">
        <w:rPr>
          <w:lang w:val="en-US"/>
        </w:rPr>
        <w:t>}</w:t>
      </w:r>
      <w:r w:rsidR="001D0AD2">
        <w:rPr>
          <w:lang w:val="en-US"/>
        </w:rPr>
        <w:t xml:space="preserve"> </w:t>
      </w:r>
      <w:r>
        <w:rPr>
          <w:lang w:val="en-US"/>
        </w:rPr>
        <w:t>B</w:t>
      </w:r>
      <w:r w:rsidRPr="000D3D2E">
        <w:rPr>
          <w:lang w:val="en-US"/>
        </w:rPr>
        <w:t xml:space="preserve"> = {</w:t>
      </w:r>
      <w:r w:rsidR="006F6438">
        <w:rPr>
          <w:lang w:val="en-US"/>
        </w:rPr>
        <w:t>56;32;28</w:t>
      </w:r>
      <w:r w:rsidRPr="000D3D2E">
        <w:rPr>
          <w:lang w:val="en-US"/>
        </w:rPr>
        <w:t>}</w:t>
      </w:r>
    </w:p>
    <w:p w:rsidR="00DB437A" w:rsidRPr="000D3D2E" w:rsidRDefault="00DB437A" w:rsidP="00DB437A">
      <w:pPr>
        <w:pStyle w:val="a0"/>
        <w:rPr>
          <w:lang w:val="en-US"/>
        </w:rPr>
      </w:pPr>
      <w:r w:rsidRPr="00A1072F">
        <w:rPr>
          <w:position w:val="-4"/>
        </w:rPr>
        <w:object w:dxaOrig="600" w:dyaOrig="279">
          <v:shape id="_x0000_i1072" type="#_x0000_t75" style="width:30pt;height:14.25pt" o:ole="">
            <v:imagedata r:id="rId86" o:title=""/>
          </v:shape>
          <o:OLEObject Type="Embed" ProgID="Equation.DSMT4" ShapeID="_x0000_i1072" DrawAspect="Content" ObjectID="_1456561463" r:id="rId88"/>
        </w:object>
      </w:r>
      <w:r w:rsidRPr="000D3D2E">
        <w:rPr>
          <w:lang w:val="en-US"/>
        </w:rPr>
        <w:t xml:space="preserve"> – ?</w:t>
      </w:r>
    </w:p>
    <w:p w:rsidR="00A1072F" w:rsidRPr="00327950" w:rsidRDefault="00A1072F" w:rsidP="00A1072F">
      <w:pPr>
        <w:pStyle w:val="a0"/>
        <w:rPr>
          <w:lang w:val="en-US"/>
        </w:rPr>
      </w:pPr>
      <w:r>
        <w:rPr>
          <w:lang w:val="en-US"/>
        </w:rPr>
        <w:t>A</w:t>
      </w:r>
      <w:r w:rsidRPr="00327950">
        <w:rPr>
          <w:lang w:val="en-US"/>
        </w:rPr>
        <w:t xml:space="preserve"> </w:t>
      </w:r>
      <w:r w:rsidR="006F6438">
        <w:rPr>
          <w:lang w:val="en-US"/>
        </w:rPr>
        <w:t>= {a | a=2k + 1, k = 1,2,3,4,5}</w:t>
      </w:r>
      <w:r w:rsidR="001D0AD2">
        <w:rPr>
          <w:lang w:val="en-US"/>
        </w:rPr>
        <w:t xml:space="preserve"> </w:t>
      </w:r>
      <w:r>
        <w:rPr>
          <w:lang w:val="en-US"/>
        </w:rPr>
        <w:t>B</w:t>
      </w:r>
      <w:r w:rsidR="006F6438">
        <w:rPr>
          <w:lang w:val="en-US"/>
        </w:rPr>
        <w:t>={b | b = 3k, k=1,2,3}</w:t>
      </w:r>
    </w:p>
    <w:p w:rsidR="00DB437A" w:rsidRPr="006E5A8B" w:rsidRDefault="00DB437A" w:rsidP="00DB437A">
      <w:pPr>
        <w:pStyle w:val="a0"/>
      </w:pPr>
      <w:r w:rsidRPr="00A1072F">
        <w:rPr>
          <w:position w:val="-4"/>
        </w:rPr>
        <w:object w:dxaOrig="600" w:dyaOrig="279">
          <v:shape id="_x0000_i1073" type="#_x0000_t75" style="width:30pt;height:14.25pt" o:ole="">
            <v:imagedata r:id="rId86" o:title=""/>
          </v:shape>
          <o:OLEObject Type="Embed" ProgID="Equation.DSMT4" ShapeID="_x0000_i1073" DrawAspect="Content" ObjectID="_1456561464" r:id="rId89"/>
        </w:object>
      </w:r>
      <w:r>
        <w:t xml:space="preserve"> – ?</w:t>
      </w:r>
    </w:p>
    <w:p w:rsidR="003A5E03" w:rsidRPr="003A5E03" w:rsidRDefault="003A5E03" w:rsidP="003A5E03">
      <w:pPr>
        <w:pStyle w:val="a0"/>
        <w:jc w:val="center"/>
        <w:rPr>
          <w:lang w:val="en-US"/>
        </w:rPr>
      </w:pPr>
    </w:p>
    <w:p w:rsidR="00871C9F" w:rsidRDefault="00871C9F" w:rsidP="00563681">
      <w:pPr>
        <w:pStyle w:val="a0"/>
      </w:pPr>
    </w:p>
    <w:p w:rsidR="00A1072F" w:rsidRDefault="00DB437A" w:rsidP="00563681">
      <w:pPr>
        <w:pStyle w:val="a0"/>
      </w:pPr>
      <w:r w:rsidRPr="00224CCF">
        <w:rPr>
          <w:b/>
        </w:rPr>
        <w:t>Порядок действий</w:t>
      </w:r>
      <w:r>
        <w:t>:</w:t>
      </w:r>
    </w:p>
    <w:p w:rsidR="00DB437A" w:rsidRDefault="00DB437A" w:rsidP="00DB437A">
      <w:pPr>
        <w:pStyle w:val="a0"/>
        <w:numPr>
          <w:ilvl w:val="0"/>
          <w:numId w:val="24"/>
        </w:numPr>
      </w:pPr>
      <w:r>
        <w:t>Дополнение</w:t>
      </w:r>
    </w:p>
    <w:p w:rsidR="00DB437A" w:rsidRDefault="00DB437A" w:rsidP="00DB437A">
      <w:pPr>
        <w:pStyle w:val="a0"/>
        <w:numPr>
          <w:ilvl w:val="0"/>
          <w:numId w:val="24"/>
        </w:numPr>
      </w:pPr>
      <w:r>
        <w:t>Пересечение</w:t>
      </w:r>
    </w:p>
    <w:p w:rsidR="00DB437A" w:rsidRDefault="00DB437A" w:rsidP="00DB437A">
      <w:pPr>
        <w:pStyle w:val="a0"/>
        <w:numPr>
          <w:ilvl w:val="0"/>
          <w:numId w:val="24"/>
        </w:numPr>
      </w:pPr>
      <w:r>
        <w:t>Разность</w:t>
      </w:r>
    </w:p>
    <w:p w:rsidR="00DB437A" w:rsidRDefault="00DB437A" w:rsidP="00DB437A">
      <w:pPr>
        <w:pStyle w:val="a0"/>
        <w:numPr>
          <w:ilvl w:val="0"/>
          <w:numId w:val="24"/>
        </w:numPr>
      </w:pPr>
      <w:r>
        <w:t>Объединение</w:t>
      </w:r>
    </w:p>
    <w:p w:rsidR="00DB437A" w:rsidRDefault="00DB437A" w:rsidP="00DB437A">
      <w:pPr>
        <w:pStyle w:val="a0"/>
        <w:ind w:left="709" w:firstLine="0"/>
      </w:pPr>
      <w:r w:rsidRPr="001C12CE">
        <w:rPr>
          <w:i/>
          <w:u w:val="single"/>
        </w:rPr>
        <w:t>Пример</w:t>
      </w:r>
    </w:p>
    <w:p w:rsidR="00DB437A" w:rsidRDefault="00DB437A" w:rsidP="00DB437A">
      <w:pPr>
        <w:pStyle w:val="a0"/>
        <w:ind w:left="709" w:firstLine="0"/>
        <w:rPr>
          <w:lang w:val="en-US"/>
        </w:rPr>
      </w:pPr>
      <w:r>
        <w:rPr>
          <w:lang w:val="en-US"/>
        </w:rPr>
        <w:t>U</w:t>
      </w:r>
      <w:r w:rsidRPr="006E5A8B">
        <w:t xml:space="preserve"> = {</w:t>
      </w:r>
      <w:r>
        <w:rPr>
          <w:lang w:val="en-US"/>
        </w:rPr>
        <w:t>1;2;3;4;5;6;7;8;9</w:t>
      </w:r>
      <w:r w:rsidRPr="006E5A8B">
        <w:t xml:space="preserve">} </w:t>
      </w:r>
    </w:p>
    <w:p w:rsidR="00DB437A" w:rsidRPr="00DB437A" w:rsidRDefault="00DB437A" w:rsidP="00DB437A">
      <w:pPr>
        <w:pStyle w:val="a0"/>
        <w:ind w:left="709" w:firstLine="0"/>
        <w:rPr>
          <w:lang w:val="en-US"/>
        </w:rPr>
      </w:pPr>
      <w:r>
        <w:rPr>
          <w:lang w:val="en-US"/>
        </w:rPr>
        <w:t>A</w:t>
      </w:r>
      <w:r w:rsidRPr="006E5A8B">
        <w:t xml:space="preserve"> = {</w:t>
      </w:r>
      <w:r>
        <w:rPr>
          <w:lang w:val="en-US"/>
        </w:rPr>
        <w:t>1;3;5;7;9</w:t>
      </w:r>
      <w:r w:rsidRPr="006E5A8B">
        <w:t>}</w:t>
      </w:r>
      <w:r>
        <w:rPr>
          <w:lang w:val="en-US"/>
        </w:rPr>
        <w:tab/>
        <w:t>B={1;2;3;8;9}</w:t>
      </w:r>
      <w:r>
        <w:rPr>
          <w:lang w:val="en-US"/>
        </w:rPr>
        <w:tab/>
        <w:t>C={2;3;5;6;9}</w:t>
      </w:r>
    </w:p>
    <w:p w:rsidR="00DB437A" w:rsidRDefault="00DB437A" w:rsidP="00DB437A">
      <w:pPr>
        <w:pStyle w:val="a0"/>
        <w:ind w:left="709" w:firstLine="0"/>
        <w:rPr>
          <w:lang w:val="en-US"/>
        </w:rPr>
      </w:pPr>
      <w:r w:rsidRPr="00DB437A">
        <w:rPr>
          <w:position w:val="-6"/>
        </w:rPr>
        <w:object w:dxaOrig="1480" w:dyaOrig="300">
          <v:shape id="_x0000_i1074" type="#_x0000_t75" style="width:74.25pt;height:15pt" o:ole="">
            <v:imagedata r:id="rId90" o:title=""/>
          </v:shape>
          <o:OLEObject Type="Embed" ProgID="Equation.DSMT4" ShapeID="_x0000_i1074" DrawAspect="Content" ObjectID="_1456561465" r:id="rId91"/>
        </w:object>
      </w:r>
    </w:p>
    <w:p w:rsidR="00DB437A" w:rsidRDefault="00DB437A" w:rsidP="00DB437A">
      <w:pPr>
        <w:pStyle w:val="a0"/>
        <w:ind w:left="709" w:firstLine="0"/>
        <w:rPr>
          <w:lang w:val="en-US"/>
        </w:rPr>
      </w:pPr>
      <w:r w:rsidRPr="00DB437A">
        <w:rPr>
          <w:position w:val="-6"/>
        </w:rPr>
        <w:object w:dxaOrig="1480" w:dyaOrig="380">
          <v:shape id="_x0000_i1075" type="#_x0000_t75" style="width:74.25pt;height:18.75pt" o:ole="">
            <v:imagedata r:id="rId92" o:title=""/>
          </v:shape>
          <o:OLEObject Type="Embed" ProgID="Equation.DSMT4" ShapeID="_x0000_i1075" DrawAspect="Content" ObjectID="_1456561466" r:id="rId93"/>
        </w:object>
      </w:r>
    </w:p>
    <w:p w:rsidR="00DB437A" w:rsidRDefault="00DB437A" w:rsidP="00DB437A">
      <w:pPr>
        <w:pStyle w:val="a0"/>
        <w:ind w:left="709" w:firstLine="0"/>
        <w:rPr>
          <w:lang w:val="en-US"/>
        </w:rPr>
      </w:pPr>
      <w:r w:rsidRPr="00DB437A">
        <w:rPr>
          <w:position w:val="-6"/>
        </w:rPr>
        <w:object w:dxaOrig="1480" w:dyaOrig="380">
          <v:shape id="_x0000_i1076" type="#_x0000_t75" style="width:74.25pt;height:18.75pt" o:ole="">
            <v:imagedata r:id="rId94" o:title=""/>
          </v:shape>
          <o:OLEObject Type="Embed" ProgID="Equation.DSMT4" ShapeID="_x0000_i1076" DrawAspect="Content" ObjectID="_1456561467" r:id="rId95"/>
        </w:object>
      </w:r>
    </w:p>
    <w:p w:rsidR="00DB437A" w:rsidRDefault="00DB437A" w:rsidP="00DB437A">
      <w:pPr>
        <w:pStyle w:val="a0"/>
        <w:ind w:left="709" w:firstLine="0"/>
        <w:rPr>
          <w:lang w:val="en-US"/>
        </w:rPr>
      </w:pPr>
      <w:r w:rsidRPr="00DB437A">
        <w:rPr>
          <w:position w:val="-6"/>
        </w:rPr>
        <w:object w:dxaOrig="1480" w:dyaOrig="380">
          <v:shape id="_x0000_i1077" type="#_x0000_t75" style="width:74.25pt;height:18.75pt" o:ole="">
            <v:imagedata r:id="rId96" o:title=""/>
          </v:shape>
          <o:OLEObject Type="Embed" ProgID="Equation.DSMT4" ShapeID="_x0000_i1077" DrawAspect="Content" ObjectID="_1456561468" r:id="rId97"/>
        </w:object>
      </w:r>
    </w:p>
    <w:p w:rsidR="00DB437A" w:rsidRDefault="00DB437A" w:rsidP="00DB437A">
      <w:pPr>
        <w:pStyle w:val="a0"/>
        <w:ind w:left="709" w:firstLine="0"/>
      </w:pPr>
    </w:p>
    <w:p w:rsidR="00D95899" w:rsidRDefault="00D95899" w:rsidP="00D95899">
      <w:pPr>
        <w:pStyle w:val="a0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1781175" cy="1571625"/>
            <wp:effectExtent l="19050" t="0" r="9525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81175" cy="1571625"/>
            <wp:effectExtent l="19050" t="0" r="9525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81175" cy="1571625"/>
            <wp:effectExtent l="19050" t="0" r="9525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899" w:rsidRPr="00D95899" w:rsidRDefault="00D95899" w:rsidP="00DB437A">
      <w:pPr>
        <w:pStyle w:val="a0"/>
        <w:ind w:left="709" w:firstLine="0"/>
      </w:pPr>
    </w:p>
    <w:p w:rsidR="00871C9F" w:rsidRDefault="00871C9F" w:rsidP="00563681">
      <w:pPr>
        <w:pStyle w:val="a0"/>
      </w:pPr>
      <w:r w:rsidRPr="00224CCF">
        <w:rPr>
          <w:b/>
        </w:rPr>
        <w:t>Свойства</w:t>
      </w:r>
      <w:r>
        <w:t xml:space="preserve"> операций над множествами:</w:t>
      </w:r>
    </w:p>
    <w:p w:rsidR="00363163" w:rsidRDefault="00363163" w:rsidP="00363163">
      <w:pPr>
        <w:pStyle w:val="a0"/>
        <w:numPr>
          <w:ilvl w:val="0"/>
          <w:numId w:val="13"/>
        </w:numPr>
      </w:pPr>
      <w:r w:rsidRPr="00363163">
        <w:rPr>
          <w:b/>
        </w:rPr>
        <w:t xml:space="preserve">Двойное </w:t>
      </w:r>
      <w:r>
        <w:rPr>
          <w:b/>
        </w:rPr>
        <w:t>дополнение</w:t>
      </w:r>
      <w:r w:rsidRPr="00363163">
        <w:t>:</w:t>
      </w:r>
    </w:p>
    <w:p w:rsidR="00363163" w:rsidRPr="00363163" w:rsidRDefault="00363163" w:rsidP="00363163">
      <w:pPr>
        <w:pStyle w:val="a0"/>
      </w:pPr>
      <w:r w:rsidRPr="00363163">
        <w:rPr>
          <w:lang w:val="en-US"/>
        </w:rPr>
        <w:object w:dxaOrig="720" w:dyaOrig="400">
          <v:shape id="_x0000_i1078" type="#_x0000_t75" style="width:36pt;height:20.25pt" o:ole="">
            <v:imagedata r:id="rId101" o:title=""/>
          </v:shape>
          <o:OLEObject Type="Embed" ProgID="Equation.DSMT4" ShapeID="_x0000_i1078" DrawAspect="Content" ObjectID="_1456561469" r:id="rId102"/>
        </w:object>
      </w:r>
    </w:p>
    <w:p w:rsidR="00363163" w:rsidRDefault="00363163" w:rsidP="00363163">
      <w:pPr>
        <w:pStyle w:val="a0"/>
        <w:numPr>
          <w:ilvl w:val="0"/>
          <w:numId w:val="13"/>
        </w:numPr>
      </w:pPr>
      <w:r>
        <w:rPr>
          <w:b/>
        </w:rPr>
        <w:t>Свойства дополнения</w:t>
      </w:r>
      <w:r w:rsidRPr="00363163">
        <w:t>:</w:t>
      </w:r>
    </w:p>
    <w:p w:rsidR="00363163" w:rsidRPr="00363163" w:rsidRDefault="00363163" w:rsidP="00363163">
      <w:pPr>
        <w:pStyle w:val="a0"/>
      </w:pPr>
      <w:r w:rsidRPr="00363163">
        <w:rPr>
          <w:position w:val="-6"/>
          <w:lang w:val="en-US"/>
        </w:rPr>
        <w:object w:dxaOrig="1240" w:dyaOrig="380">
          <v:shape id="_x0000_i1079" type="#_x0000_t75" style="width:62.25pt;height:18.75pt" o:ole="">
            <v:imagedata r:id="rId103" o:title=""/>
          </v:shape>
          <o:OLEObject Type="Embed" ProgID="Equation.DSMT4" ShapeID="_x0000_i1079" DrawAspect="Content" ObjectID="_1456561470" r:id="rId104"/>
        </w:object>
      </w:r>
    </w:p>
    <w:p w:rsidR="00363163" w:rsidRPr="00363163" w:rsidRDefault="00363163" w:rsidP="00363163">
      <w:pPr>
        <w:pStyle w:val="a0"/>
      </w:pPr>
      <w:r w:rsidRPr="00363163">
        <w:rPr>
          <w:position w:val="-6"/>
          <w:lang w:val="en-US"/>
        </w:rPr>
        <w:object w:dxaOrig="1260" w:dyaOrig="380">
          <v:shape id="_x0000_i1080" type="#_x0000_t75" style="width:63pt;height:18.75pt" o:ole="">
            <v:imagedata r:id="rId105" o:title=""/>
          </v:shape>
          <o:OLEObject Type="Embed" ProgID="Equation.DSMT4" ShapeID="_x0000_i1080" DrawAspect="Content" ObjectID="_1456561471" r:id="rId106"/>
        </w:object>
      </w:r>
    </w:p>
    <w:p w:rsidR="00363163" w:rsidRPr="00363163" w:rsidRDefault="00363163" w:rsidP="00363163">
      <w:pPr>
        <w:pStyle w:val="a0"/>
        <w:numPr>
          <w:ilvl w:val="0"/>
          <w:numId w:val="13"/>
        </w:numPr>
      </w:pPr>
      <w:r w:rsidRPr="00363163">
        <w:rPr>
          <w:b/>
        </w:rPr>
        <w:t>Идемпотентность</w:t>
      </w:r>
      <w:r w:rsidR="000D3D2E">
        <w:rPr>
          <w:b/>
        </w:rPr>
        <w:t>:</w:t>
      </w:r>
    </w:p>
    <w:p w:rsidR="00363163" w:rsidRPr="00363163" w:rsidRDefault="00D5231A" w:rsidP="00363163">
      <w:pPr>
        <w:pStyle w:val="a0"/>
      </w:pPr>
      <w:r w:rsidRPr="00D5231A">
        <w:rPr>
          <w:position w:val="-4"/>
        </w:rPr>
        <w:object w:dxaOrig="1219" w:dyaOrig="279">
          <v:shape id="_x0000_i1081" type="#_x0000_t75" style="width:60.75pt;height:14.25pt" o:ole="">
            <v:imagedata r:id="rId107" o:title=""/>
          </v:shape>
          <o:OLEObject Type="Embed" ProgID="Equation.DSMT4" ShapeID="_x0000_i1081" DrawAspect="Content" ObjectID="_1456561472" r:id="rId108"/>
        </w:object>
      </w:r>
    </w:p>
    <w:p w:rsidR="00363163" w:rsidRPr="00363163" w:rsidRDefault="00D5231A" w:rsidP="00363163">
      <w:pPr>
        <w:pStyle w:val="a0"/>
      </w:pPr>
      <w:r w:rsidRPr="00D5231A">
        <w:rPr>
          <w:position w:val="-4"/>
        </w:rPr>
        <w:object w:dxaOrig="1219" w:dyaOrig="279">
          <v:shape id="_x0000_i1082" type="#_x0000_t75" style="width:61.5pt;height:14.25pt" o:ole="">
            <v:imagedata r:id="rId109" o:title=""/>
          </v:shape>
          <o:OLEObject Type="Embed" ProgID="Equation.DSMT4" ShapeID="_x0000_i1082" DrawAspect="Content" ObjectID="_1456561473" r:id="rId110"/>
        </w:object>
      </w:r>
    </w:p>
    <w:p w:rsidR="00363163" w:rsidRPr="00363163" w:rsidRDefault="00363163" w:rsidP="00363163">
      <w:pPr>
        <w:pStyle w:val="a0"/>
        <w:numPr>
          <w:ilvl w:val="0"/>
          <w:numId w:val="13"/>
        </w:numPr>
      </w:pPr>
      <w:r w:rsidRPr="00363163">
        <w:rPr>
          <w:b/>
        </w:rPr>
        <w:t>Коммутативность</w:t>
      </w:r>
      <w:r w:rsidRPr="00363163">
        <w:t>:</w:t>
      </w:r>
    </w:p>
    <w:p w:rsidR="00363163" w:rsidRPr="00363163" w:rsidRDefault="00D5231A" w:rsidP="00363163">
      <w:pPr>
        <w:pStyle w:val="a0"/>
      </w:pPr>
      <w:r w:rsidRPr="00D5231A">
        <w:rPr>
          <w:position w:val="-4"/>
          <w:lang w:val="en-US"/>
        </w:rPr>
        <w:object w:dxaOrig="1719" w:dyaOrig="279">
          <v:shape id="_x0000_i1083" type="#_x0000_t75" style="width:85.5pt;height:14.25pt" o:ole="">
            <v:imagedata r:id="rId111" o:title=""/>
          </v:shape>
          <o:OLEObject Type="Embed" ProgID="Equation.DSMT4" ShapeID="_x0000_i1083" DrawAspect="Content" ObjectID="_1456561474" r:id="rId112"/>
        </w:object>
      </w:r>
    </w:p>
    <w:p w:rsidR="00363163" w:rsidRPr="00363163" w:rsidRDefault="00D5231A" w:rsidP="00363163">
      <w:pPr>
        <w:pStyle w:val="a0"/>
      </w:pPr>
      <w:r w:rsidRPr="00D5231A">
        <w:rPr>
          <w:position w:val="-4"/>
          <w:lang w:val="en-US"/>
        </w:rPr>
        <w:object w:dxaOrig="1719" w:dyaOrig="279">
          <v:shape id="_x0000_i1084" type="#_x0000_t75" style="width:86.25pt;height:14.25pt" o:ole="">
            <v:imagedata r:id="rId113" o:title=""/>
          </v:shape>
          <o:OLEObject Type="Embed" ProgID="Equation.DSMT4" ShapeID="_x0000_i1084" DrawAspect="Content" ObjectID="_1456561475" r:id="rId114"/>
        </w:object>
      </w:r>
    </w:p>
    <w:p w:rsidR="00363163" w:rsidRPr="00363163" w:rsidRDefault="00363163" w:rsidP="00363163">
      <w:pPr>
        <w:pStyle w:val="a0"/>
        <w:numPr>
          <w:ilvl w:val="0"/>
          <w:numId w:val="13"/>
        </w:numPr>
      </w:pPr>
      <w:r w:rsidRPr="00363163">
        <w:rPr>
          <w:b/>
        </w:rPr>
        <w:t>Ассоциативность</w:t>
      </w:r>
      <w:r w:rsidRPr="00363163">
        <w:t>:</w:t>
      </w:r>
    </w:p>
    <w:p w:rsidR="00363163" w:rsidRPr="00363163" w:rsidRDefault="00D5231A" w:rsidP="00363163">
      <w:pPr>
        <w:pStyle w:val="a0"/>
      </w:pPr>
      <w:r w:rsidRPr="00D5231A">
        <w:rPr>
          <w:position w:val="-12"/>
          <w:lang w:val="en-US"/>
        </w:rPr>
        <w:object w:dxaOrig="4580" w:dyaOrig="360">
          <v:shape id="_x0000_i1085" type="#_x0000_t75" style="width:228.75pt;height:18pt" o:ole="">
            <v:imagedata r:id="rId115" o:title=""/>
          </v:shape>
          <o:OLEObject Type="Embed" ProgID="Equation.DSMT4" ShapeID="_x0000_i1085" DrawAspect="Content" ObjectID="_1456561476" r:id="rId116"/>
        </w:object>
      </w:r>
    </w:p>
    <w:p w:rsidR="00363163" w:rsidRPr="00D5231A" w:rsidRDefault="00D5231A" w:rsidP="00363163">
      <w:pPr>
        <w:pStyle w:val="a0"/>
      </w:pPr>
      <w:r w:rsidRPr="00D5231A">
        <w:rPr>
          <w:position w:val="-12"/>
          <w:lang w:val="en-US"/>
        </w:rPr>
        <w:object w:dxaOrig="4580" w:dyaOrig="360">
          <v:shape id="_x0000_i1086" type="#_x0000_t75" style="width:228.75pt;height:18pt" o:ole="">
            <v:imagedata r:id="rId117" o:title=""/>
          </v:shape>
          <o:OLEObject Type="Embed" ProgID="Equation.DSMT4" ShapeID="_x0000_i1086" DrawAspect="Content" ObjectID="_1456561477" r:id="rId118"/>
        </w:object>
      </w:r>
    </w:p>
    <w:p w:rsidR="00363163" w:rsidRPr="00363163" w:rsidRDefault="00363163" w:rsidP="00363163">
      <w:pPr>
        <w:pStyle w:val="a0"/>
        <w:numPr>
          <w:ilvl w:val="0"/>
          <w:numId w:val="13"/>
        </w:numPr>
      </w:pPr>
      <w:r w:rsidRPr="00363163">
        <w:rPr>
          <w:b/>
        </w:rPr>
        <w:t>Дистрибутивность</w:t>
      </w:r>
      <w:r w:rsidRPr="00363163">
        <w:t>:</w:t>
      </w:r>
    </w:p>
    <w:p w:rsidR="00363163" w:rsidRPr="00363163" w:rsidRDefault="00806AF6" w:rsidP="00363163">
      <w:pPr>
        <w:pStyle w:val="a0"/>
      </w:pPr>
      <w:r w:rsidRPr="00806AF6">
        <w:rPr>
          <w:position w:val="-12"/>
          <w:lang w:val="en-US"/>
        </w:rPr>
        <w:object w:dxaOrig="3420" w:dyaOrig="360">
          <v:shape id="_x0000_i1087" type="#_x0000_t75" style="width:171pt;height:18pt" o:ole="">
            <v:imagedata r:id="rId119" o:title=""/>
          </v:shape>
          <o:OLEObject Type="Embed" ProgID="Equation.DSMT4" ShapeID="_x0000_i1087" DrawAspect="Content" ObjectID="_1456561478" r:id="rId120"/>
        </w:object>
      </w:r>
    </w:p>
    <w:p w:rsidR="00363163" w:rsidRPr="00363163" w:rsidRDefault="00806AF6" w:rsidP="00363163">
      <w:pPr>
        <w:pStyle w:val="a0"/>
      </w:pPr>
      <w:r w:rsidRPr="00806AF6">
        <w:rPr>
          <w:position w:val="-12"/>
          <w:lang w:val="en-US"/>
        </w:rPr>
        <w:object w:dxaOrig="3620" w:dyaOrig="360">
          <v:shape id="_x0000_i1088" type="#_x0000_t75" style="width:180.75pt;height:18pt" o:ole="">
            <v:imagedata r:id="rId121" o:title=""/>
          </v:shape>
          <o:OLEObject Type="Embed" ProgID="Equation.DSMT4" ShapeID="_x0000_i1088" DrawAspect="Content" ObjectID="_1456561479" r:id="rId122"/>
        </w:object>
      </w:r>
    </w:p>
    <w:p w:rsidR="00D5231A" w:rsidRPr="00363163" w:rsidRDefault="00D5231A" w:rsidP="00D5231A">
      <w:pPr>
        <w:pStyle w:val="a0"/>
        <w:numPr>
          <w:ilvl w:val="0"/>
          <w:numId w:val="13"/>
        </w:numPr>
      </w:pPr>
      <w:r w:rsidRPr="00363163">
        <w:rPr>
          <w:b/>
        </w:rPr>
        <w:t>Поглощение:</w:t>
      </w:r>
    </w:p>
    <w:p w:rsidR="00D5231A" w:rsidRPr="00363163" w:rsidRDefault="003728B0" w:rsidP="00D5231A">
      <w:pPr>
        <w:pStyle w:val="a0"/>
      </w:pPr>
      <w:r w:rsidRPr="003728B0">
        <w:rPr>
          <w:position w:val="-4"/>
          <w:lang w:val="en-US"/>
        </w:rPr>
        <w:object w:dxaOrig="1719" w:dyaOrig="279">
          <v:shape id="_x0000_i1089" type="#_x0000_t75" style="width:86.25pt;height:14.25pt" o:ole="">
            <v:imagedata r:id="rId123" o:title=""/>
          </v:shape>
          <o:OLEObject Type="Embed" ProgID="Equation.DSMT4" ShapeID="_x0000_i1089" DrawAspect="Content" ObjectID="_1456561480" r:id="rId124"/>
        </w:object>
      </w:r>
    </w:p>
    <w:p w:rsidR="00D5231A" w:rsidRPr="00363163" w:rsidRDefault="003728B0" w:rsidP="00D5231A">
      <w:pPr>
        <w:pStyle w:val="a0"/>
      </w:pPr>
      <w:r w:rsidRPr="003728B0">
        <w:rPr>
          <w:position w:val="-12"/>
          <w:lang w:val="en-US"/>
        </w:rPr>
        <w:object w:dxaOrig="1900" w:dyaOrig="360">
          <v:shape id="_x0000_i1090" type="#_x0000_t75" style="width:95.25pt;height:18pt" o:ole="">
            <v:imagedata r:id="rId125" o:title=""/>
          </v:shape>
          <o:OLEObject Type="Embed" ProgID="Equation.DSMT4" ShapeID="_x0000_i1090" DrawAspect="Content" ObjectID="_1456561481" r:id="rId126"/>
        </w:object>
      </w:r>
    </w:p>
    <w:p w:rsidR="00363163" w:rsidRPr="00363163" w:rsidRDefault="00363163" w:rsidP="00363163">
      <w:pPr>
        <w:pStyle w:val="a0"/>
        <w:numPr>
          <w:ilvl w:val="0"/>
          <w:numId w:val="13"/>
        </w:numPr>
      </w:pPr>
      <w:r w:rsidRPr="00363163">
        <w:rPr>
          <w:b/>
        </w:rPr>
        <w:t>Законы де Моргана</w:t>
      </w:r>
      <w:r w:rsidRPr="00363163">
        <w:t>:</w:t>
      </w:r>
    </w:p>
    <w:p w:rsidR="00363163" w:rsidRPr="00363163" w:rsidRDefault="003728B0" w:rsidP="00363163">
      <w:pPr>
        <w:pStyle w:val="a0"/>
      </w:pPr>
      <w:r w:rsidRPr="003728B0">
        <w:rPr>
          <w:position w:val="-34"/>
          <w:lang w:val="en-US"/>
        </w:rPr>
        <w:object w:dxaOrig="1719" w:dyaOrig="820">
          <v:shape id="_x0000_i1091" type="#_x0000_t75" style="width:85.5pt;height:41.25pt" o:ole="">
            <v:imagedata r:id="rId127" o:title=""/>
          </v:shape>
          <o:OLEObject Type="Embed" ProgID="Equation.DSMT4" ShapeID="_x0000_i1091" DrawAspect="Content" ObjectID="_1456561482" r:id="rId128"/>
        </w:object>
      </w:r>
    </w:p>
    <w:p w:rsidR="003A5E03" w:rsidRDefault="003A5E03" w:rsidP="00563681">
      <w:pPr>
        <w:pStyle w:val="a0"/>
        <w:rPr>
          <w:lang w:val="en-US"/>
        </w:rPr>
      </w:pPr>
    </w:p>
    <w:p w:rsidR="00AF168E" w:rsidRPr="00AF168E" w:rsidRDefault="00AF168E" w:rsidP="00AF168E">
      <w:pPr>
        <w:pStyle w:val="a0"/>
        <w:ind w:left="709" w:firstLine="0"/>
      </w:pPr>
      <w:r w:rsidRPr="001C12CE">
        <w:rPr>
          <w:i/>
          <w:u w:val="single"/>
        </w:rPr>
        <w:t>Пример</w:t>
      </w:r>
      <w:r>
        <w:rPr>
          <w:i/>
          <w:u w:val="single"/>
        </w:rPr>
        <w:t>ы</w:t>
      </w:r>
    </w:p>
    <w:p w:rsidR="00AF168E" w:rsidRDefault="00AF168E" w:rsidP="00563681">
      <w:pPr>
        <w:pStyle w:val="a0"/>
        <w:rPr>
          <w:lang w:val="en-US"/>
        </w:rPr>
      </w:pPr>
      <w:r w:rsidRPr="00AF168E">
        <w:rPr>
          <w:position w:val="-4"/>
          <w:lang w:val="en-US"/>
        </w:rPr>
        <w:object w:dxaOrig="1960" w:dyaOrig="360">
          <v:shape id="_x0000_i1116" type="#_x0000_t75" style="width:98.25pt;height:18pt" o:ole="">
            <v:imagedata r:id="rId129" o:title=""/>
          </v:shape>
          <o:OLEObject Type="Embed" ProgID="Equation.DSMT4" ShapeID="_x0000_i1116" DrawAspect="Content" ObjectID="_1456561483" r:id="rId130"/>
        </w:object>
      </w:r>
    </w:p>
    <w:p w:rsidR="00AF168E" w:rsidRDefault="00AF168E" w:rsidP="00563681">
      <w:pPr>
        <w:pStyle w:val="a0"/>
        <w:rPr>
          <w:lang w:val="en-US"/>
        </w:rPr>
      </w:pPr>
      <w:r w:rsidRPr="00AF168E">
        <w:rPr>
          <w:position w:val="-4"/>
          <w:lang w:val="en-US"/>
        </w:rPr>
        <w:object w:dxaOrig="1480" w:dyaOrig="360">
          <v:shape id="_x0000_i1117" type="#_x0000_t75" style="width:74.25pt;height:18pt" o:ole="">
            <v:imagedata r:id="rId131" o:title=""/>
          </v:shape>
          <o:OLEObject Type="Embed" ProgID="Equation.DSMT4" ShapeID="_x0000_i1117" DrawAspect="Content" ObjectID="_1456561484" r:id="rId132"/>
        </w:object>
      </w:r>
    </w:p>
    <w:p w:rsidR="00AF168E" w:rsidRDefault="00AF168E" w:rsidP="00AF168E">
      <w:pPr>
        <w:pStyle w:val="a0"/>
        <w:rPr>
          <w:lang w:val="en-US"/>
        </w:rPr>
      </w:pPr>
      <w:r w:rsidRPr="00AF168E">
        <w:rPr>
          <w:position w:val="-4"/>
          <w:lang w:val="en-US"/>
        </w:rPr>
        <w:object w:dxaOrig="1480" w:dyaOrig="360">
          <v:shape id="_x0000_i1118" type="#_x0000_t75" style="width:74.25pt;height:18pt" o:ole="">
            <v:imagedata r:id="rId133" o:title=""/>
          </v:shape>
          <o:OLEObject Type="Embed" ProgID="Equation.DSMT4" ShapeID="_x0000_i1118" DrawAspect="Content" ObjectID="_1456561485" r:id="rId134"/>
        </w:object>
      </w:r>
    </w:p>
    <w:p w:rsidR="00AF168E" w:rsidRPr="003A5E03" w:rsidRDefault="00AF168E" w:rsidP="00563681">
      <w:pPr>
        <w:pStyle w:val="a0"/>
        <w:rPr>
          <w:lang w:val="en-US"/>
        </w:rPr>
      </w:pPr>
    </w:p>
    <w:p w:rsidR="006E5A8B" w:rsidRDefault="006E5A8B" w:rsidP="006E5A8B">
      <w:pPr>
        <w:pStyle w:val="a0"/>
      </w:pPr>
      <w:r>
        <w:t>Действия с пустым множеством и универсумом:</w:t>
      </w:r>
    </w:p>
    <w:p w:rsidR="006E5A8B" w:rsidRDefault="006E5A8B" w:rsidP="00BC05D6">
      <w:pPr>
        <w:pStyle w:val="a0"/>
        <w:tabs>
          <w:tab w:val="left" w:pos="6237"/>
        </w:tabs>
        <w:ind w:left="3402" w:firstLine="0"/>
        <w:jc w:val="left"/>
      </w:pPr>
      <w:r w:rsidRPr="006E5A8B">
        <w:rPr>
          <w:position w:val="-6"/>
          <w:lang w:val="en-US"/>
        </w:rPr>
        <w:object w:dxaOrig="780" w:dyaOrig="380">
          <v:shape id="_x0000_i1092" type="#_x0000_t75" style="width:39pt;height:18.75pt" o:ole="">
            <v:imagedata r:id="rId135" o:title=""/>
          </v:shape>
          <o:OLEObject Type="Embed" ProgID="Equation.DSMT4" ShapeID="_x0000_i1092" DrawAspect="Content" ObjectID="_1456561486" r:id="rId136"/>
        </w:object>
      </w:r>
      <w:r>
        <w:tab/>
      </w:r>
      <w:r w:rsidRPr="006E5A8B">
        <w:rPr>
          <w:position w:val="-6"/>
          <w:lang w:val="en-US"/>
        </w:rPr>
        <w:object w:dxaOrig="780" w:dyaOrig="380">
          <v:shape id="_x0000_i1093" type="#_x0000_t75" style="width:39pt;height:18.75pt" o:ole="">
            <v:imagedata r:id="rId137" o:title=""/>
          </v:shape>
          <o:OLEObject Type="Embed" ProgID="Equation.DSMT4" ShapeID="_x0000_i1093" DrawAspect="Content" ObjectID="_1456561487" r:id="rId138"/>
        </w:object>
      </w:r>
    </w:p>
    <w:p w:rsidR="006E5A8B" w:rsidRDefault="006E5A8B" w:rsidP="00BC05D6">
      <w:pPr>
        <w:pStyle w:val="a0"/>
        <w:tabs>
          <w:tab w:val="left" w:pos="6237"/>
        </w:tabs>
        <w:ind w:left="3402" w:firstLine="0"/>
        <w:jc w:val="left"/>
        <w:rPr>
          <w:lang w:val="en-US"/>
        </w:rPr>
      </w:pPr>
      <w:r w:rsidRPr="006E5A8B">
        <w:rPr>
          <w:position w:val="-6"/>
          <w:lang w:val="en-US"/>
        </w:rPr>
        <w:object w:dxaOrig="1260" w:dyaOrig="300">
          <v:shape id="_x0000_i1094" type="#_x0000_t75" style="width:63pt;height:15pt" o:ole="">
            <v:imagedata r:id="rId139" o:title=""/>
          </v:shape>
          <o:OLEObject Type="Embed" ProgID="Equation.DSMT4" ShapeID="_x0000_i1094" DrawAspect="Content" ObjectID="_1456561488" r:id="rId140"/>
        </w:object>
      </w:r>
      <w:r>
        <w:rPr>
          <w:lang w:val="en-US"/>
        </w:rPr>
        <w:tab/>
      </w:r>
      <w:r w:rsidRPr="006E5A8B">
        <w:rPr>
          <w:position w:val="-6"/>
          <w:lang w:val="en-US"/>
        </w:rPr>
        <w:object w:dxaOrig="1280" w:dyaOrig="300">
          <v:shape id="_x0000_i1095" type="#_x0000_t75" style="width:63.75pt;height:15pt" o:ole="">
            <v:imagedata r:id="rId141" o:title=""/>
          </v:shape>
          <o:OLEObject Type="Embed" ProgID="Equation.DSMT4" ShapeID="_x0000_i1095" DrawAspect="Content" ObjectID="_1456561489" r:id="rId142"/>
        </w:object>
      </w:r>
    </w:p>
    <w:p w:rsidR="006E5A8B" w:rsidRDefault="006E5A8B" w:rsidP="00BC05D6">
      <w:pPr>
        <w:pStyle w:val="a0"/>
        <w:tabs>
          <w:tab w:val="left" w:pos="6237"/>
        </w:tabs>
        <w:ind w:left="3402" w:firstLine="0"/>
        <w:jc w:val="left"/>
        <w:rPr>
          <w:lang w:val="en-US"/>
        </w:rPr>
      </w:pPr>
      <w:r w:rsidRPr="006E5A8B">
        <w:rPr>
          <w:position w:val="-6"/>
          <w:lang w:val="en-US"/>
        </w:rPr>
        <w:object w:dxaOrig="1300" w:dyaOrig="300">
          <v:shape id="_x0000_i1096" type="#_x0000_t75" style="width:65.25pt;height:15pt" o:ole="">
            <v:imagedata r:id="rId143" o:title=""/>
          </v:shape>
          <o:OLEObject Type="Embed" ProgID="Equation.DSMT4" ShapeID="_x0000_i1096" DrawAspect="Content" ObjectID="_1456561490" r:id="rId144"/>
        </w:object>
      </w:r>
      <w:r>
        <w:rPr>
          <w:lang w:val="en-US"/>
        </w:rPr>
        <w:tab/>
      </w:r>
      <w:r w:rsidRPr="006E5A8B">
        <w:rPr>
          <w:position w:val="-6"/>
          <w:lang w:val="en-US"/>
        </w:rPr>
        <w:object w:dxaOrig="1240" w:dyaOrig="300">
          <v:shape id="_x0000_i1097" type="#_x0000_t75" style="width:62.25pt;height:15pt" o:ole="">
            <v:imagedata r:id="rId145" o:title=""/>
          </v:shape>
          <o:OLEObject Type="Embed" ProgID="Equation.DSMT4" ShapeID="_x0000_i1097" DrawAspect="Content" ObjectID="_1456561491" r:id="rId146"/>
        </w:object>
      </w:r>
    </w:p>
    <w:p w:rsidR="0045466B" w:rsidRDefault="0045466B" w:rsidP="00BC05D6">
      <w:pPr>
        <w:pStyle w:val="a0"/>
        <w:tabs>
          <w:tab w:val="left" w:pos="6237"/>
        </w:tabs>
        <w:ind w:left="3402" w:firstLine="0"/>
        <w:jc w:val="left"/>
        <w:rPr>
          <w:lang w:val="en-US"/>
        </w:rPr>
      </w:pPr>
      <w:r w:rsidRPr="006E5A8B">
        <w:rPr>
          <w:position w:val="-6"/>
          <w:lang w:val="en-US"/>
        </w:rPr>
        <w:object w:dxaOrig="1140" w:dyaOrig="300">
          <v:shape id="_x0000_i1098" type="#_x0000_t75" style="width:57pt;height:15pt" o:ole="">
            <v:imagedata r:id="rId147" o:title=""/>
          </v:shape>
          <o:OLEObject Type="Embed" ProgID="Equation.DSMT4" ShapeID="_x0000_i1098" DrawAspect="Content" ObjectID="_1456561492" r:id="rId148"/>
        </w:object>
      </w:r>
      <w:r>
        <w:rPr>
          <w:lang w:val="en-US"/>
        </w:rPr>
        <w:tab/>
      </w:r>
      <w:r w:rsidRPr="006E5A8B">
        <w:rPr>
          <w:position w:val="-6"/>
          <w:lang w:val="en-US"/>
        </w:rPr>
        <w:object w:dxaOrig="1160" w:dyaOrig="300">
          <v:shape id="_x0000_i1099" type="#_x0000_t75" style="width:57.75pt;height:15pt" o:ole="">
            <v:imagedata r:id="rId149" o:title=""/>
          </v:shape>
          <o:OLEObject Type="Embed" ProgID="Equation.DSMT4" ShapeID="_x0000_i1099" DrawAspect="Content" ObjectID="_1456561493" r:id="rId150"/>
        </w:object>
      </w:r>
    </w:p>
    <w:p w:rsidR="0045466B" w:rsidRDefault="0045466B" w:rsidP="00BC05D6">
      <w:pPr>
        <w:pStyle w:val="a0"/>
        <w:tabs>
          <w:tab w:val="left" w:pos="6237"/>
        </w:tabs>
        <w:ind w:left="3402" w:firstLine="0"/>
        <w:jc w:val="left"/>
        <w:rPr>
          <w:lang w:val="en-US"/>
        </w:rPr>
      </w:pPr>
      <w:r w:rsidRPr="006E5A8B">
        <w:rPr>
          <w:position w:val="-6"/>
          <w:lang w:val="en-US"/>
        </w:rPr>
        <w:object w:dxaOrig="1180" w:dyaOrig="300">
          <v:shape id="_x0000_i1100" type="#_x0000_t75" style="width:59.25pt;height:15pt" o:ole="">
            <v:imagedata r:id="rId151" o:title=""/>
          </v:shape>
          <o:OLEObject Type="Embed" ProgID="Equation.DSMT4" ShapeID="_x0000_i1100" DrawAspect="Content" ObjectID="_1456561494" r:id="rId152"/>
        </w:object>
      </w:r>
      <w:r>
        <w:rPr>
          <w:lang w:val="en-US"/>
        </w:rPr>
        <w:tab/>
      </w:r>
      <w:r w:rsidRPr="006E5A8B">
        <w:rPr>
          <w:position w:val="-6"/>
          <w:lang w:val="en-US"/>
        </w:rPr>
        <w:object w:dxaOrig="1120" w:dyaOrig="380">
          <v:shape id="_x0000_i1101" type="#_x0000_t75" style="width:56.25pt;height:18.75pt" o:ole="">
            <v:imagedata r:id="rId153" o:title=""/>
          </v:shape>
          <o:OLEObject Type="Embed" ProgID="Equation.DSMT4" ShapeID="_x0000_i1101" DrawAspect="Content" ObjectID="_1456561495" r:id="rId154"/>
        </w:object>
      </w:r>
    </w:p>
    <w:p w:rsidR="006E5A8B" w:rsidRPr="006E5A8B" w:rsidRDefault="006E5A8B" w:rsidP="006E5A8B">
      <w:pPr>
        <w:pStyle w:val="a0"/>
        <w:jc w:val="center"/>
        <w:rPr>
          <w:lang w:val="en-US"/>
        </w:rPr>
      </w:pPr>
    </w:p>
    <w:p w:rsidR="00871C9F" w:rsidRDefault="00871C9F" w:rsidP="00563681">
      <w:pPr>
        <w:pStyle w:val="a0"/>
      </w:pPr>
    </w:p>
    <w:p w:rsidR="00662431" w:rsidRDefault="00662431" w:rsidP="00563681">
      <w:pPr>
        <w:pStyle w:val="a0"/>
      </w:pPr>
      <w:r>
        <w:t xml:space="preserve">Действия с </w:t>
      </w:r>
      <w:r w:rsidRPr="00224CCF">
        <w:rPr>
          <w:b/>
        </w:rPr>
        <w:t>подмножествами</w:t>
      </w:r>
      <w:r>
        <w:t>:</w:t>
      </w:r>
    </w:p>
    <w:p w:rsidR="00662431" w:rsidRDefault="00224CCF" w:rsidP="00224CCF">
      <w:pPr>
        <w:pStyle w:val="a0"/>
        <w:jc w:val="center"/>
        <w:rPr>
          <w:lang w:val="en-US"/>
        </w:rPr>
      </w:pPr>
      <w:r w:rsidRPr="00224CCF">
        <w:rPr>
          <w:position w:val="-8"/>
        </w:rPr>
        <w:object w:dxaOrig="760" w:dyaOrig="320">
          <v:shape id="_x0000_i1102" type="#_x0000_t75" style="width:38.25pt;height:15.75pt" o:ole="">
            <v:imagedata r:id="rId155" o:title=""/>
          </v:shape>
          <o:OLEObject Type="Embed" ProgID="Equation.DSMT4" ShapeID="_x0000_i1102" DrawAspect="Content" ObjectID="_1456561496" r:id="rId156"/>
        </w:object>
      </w:r>
    </w:p>
    <w:p w:rsidR="00224CCF" w:rsidRPr="00224CCF" w:rsidRDefault="00224CCF" w:rsidP="00224CCF">
      <w:pPr>
        <w:pStyle w:val="a0"/>
        <w:rPr>
          <w:lang w:val="en-US"/>
        </w:rPr>
      </w:pPr>
      <w:r w:rsidRPr="0045466B">
        <w:rPr>
          <w:position w:val="-4"/>
        </w:rPr>
        <w:object w:dxaOrig="760" w:dyaOrig="279">
          <v:shape id="_x0000_i1103" type="#_x0000_t75" style="width:38.25pt;height:14.25pt" o:ole="">
            <v:imagedata r:id="rId157" o:title=""/>
          </v:shape>
          <o:OLEObject Type="Embed" ProgID="Equation.DSMT4" ShapeID="_x0000_i1103" DrawAspect="Content" ObjectID="_1456561497" r:id="rId158"/>
        </w:object>
      </w:r>
      <w:r>
        <w:rPr>
          <w:lang w:val="en-US"/>
        </w:rPr>
        <w:t>=</w:t>
      </w:r>
    </w:p>
    <w:p w:rsidR="00224CCF" w:rsidRPr="00224CCF" w:rsidRDefault="00224CCF" w:rsidP="00224CCF">
      <w:pPr>
        <w:pStyle w:val="a0"/>
        <w:rPr>
          <w:lang w:val="en-US"/>
        </w:rPr>
      </w:pPr>
      <w:r w:rsidRPr="0045466B">
        <w:rPr>
          <w:position w:val="-4"/>
        </w:rPr>
        <w:object w:dxaOrig="760" w:dyaOrig="279">
          <v:shape id="_x0000_i1104" type="#_x0000_t75" style="width:38.25pt;height:14.25pt" o:ole="">
            <v:imagedata r:id="rId61" o:title=""/>
          </v:shape>
          <o:OLEObject Type="Embed" ProgID="Equation.DSMT4" ShapeID="_x0000_i1104" DrawAspect="Content" ObjectID="_1456561498" r:id="rId159"/>
        </w:object>
      </w:r>
      <w:r>
        <w:rPr>
          <w:lang w:val="en-US"/>
        </w:rPr>
        <w:t>=</w:t>
      </w:r>
    </w:p>
    <w:p w:rsidR="00224CCF" w:rsidRPr="00224CCF" w:rsidRDefault="00224CCF" w:rsidP="00224CCF">
      <w:pPr>
        <w:pStyle w:val="a0"/>
        <w:rPr>
          <w:lang w:val="en-US"/>
        </w:rPr>
      </w:pPr>
      <w:r w:rsidRPr="00224CCF">
        <w:rPr>
          <w:position w:val="-6"/>
        </w:rPr>
        <w:object w:dxaOrig="639" w:dyaOrig="300">
          <v:shape id="_x0000_i1105" type="#_x0000_t75" style="width:32.25pt;height:15pt" o:ole="">
            <v:imagedata r:id="rId160" o:title=""/>
          </v:shape>
          <o:OLEObject Type="Embed" ProgID="Equation.DSMT4" ShapeID="_x0000_i1105" DrawAspect="Content" ObjectID="_1456561499" r:id="rId161"/>
        </w:object>
      </w:r>
      <w:r>
        <w:rPr>
          <w:lang w:val="en-US"/>
        </w:rPr>
        <w:t>=</w:t>
      </w:r>
    </w:p>
    <w:p w:rsidR="00224CCF" w:rsidRPr="00224CCF" w:rsidRDefault="00224CCF" w:rsidP="00224CCF">
      <w:pPr>
        <w:pStyle w:val="a0"/>
        <w:rPr>
          <w:lang w:val="en-US"/>
        </w:rPr>
      </w:pPr>
      <w:r w:rsidRPr="00224CCF">
        <w:rPr>
          <w:position w:val="-6"/>
        </w:rPr>
        <w:object w:dxaOrig="639" w:dyaOrig="300">
          <v:shape id="_x0000_i1106" type="#_x0000_t75" style="width:32.25pt;height:15pt" o:ole="">
            <v:imagedata r:id="rId162" o:title=""/>
          </v:shape>
          <o:OLEObject Type="Embed" ProgID="Equation.DSMT4" ShapeID="_x0000_i1106" DrawAspect="Content" ObjectID="_1456561500" r:id="rId163"/>
        </w:object>
      </w:r>
      <w:r>
        <w:rPr>
          <w:lang w:val="en-US"/>
        </w:rPr>
        <w:t>=</w:t>
      </w:r>
    </w:p>
    <w:p w:rsidR="00186CE9" w:rsidRPr="00224CCF" w:rsidRDefault="00186CE9" w:rsidP="00186CE9">
      <w:pPr>
        <w:pStyle w:val="a0"/>
        <w:rPr>
          <w:lang w:val="en-US"/>
        </w:rPr>
      </w:pPr>
      <w:r w:rsidRPr="00186CE9">
        <w:rPr>
          <w:position w:val="-4"/>
        </w:rPr>
        <w:object w:dxaOrig="600" w:dyaOrig="279">
          <v:shape id="_x0000_i1107" type="#_x0000_t75" style="width:30pt;height:14.25pt" o:ole="">
            <v:imagedata r:id="rId164" o:title=""/>
          </v:shape>
          <o:OLEObject Type="Embed" ProgID="Equation.DSMT4" ShapeID="_x0000_i1107" DrawAspect="Content" ObjectID="_1456561501" r:id="rId165"/>
        </w:object>
      </w:r>
      <w:r>
        <w:rPr>
          <w:lang w:val="en-US"/>
        </w:rPr>
        <w:t>=</w:t>
      </w:r>
    </w:p>
    <w:p w:rsidR="00224CCF" w:rsidRDefault="00224CCF" w:rsidP="00563681">
      <w:pPr>
        <w:pStyle w:val="a0"/>
        <w:rPr>
          <w:lang w:val="en-US"/>
        </w:rPr>
      </w:pPr>
    </w:p>
    <w:p w:rsidR="00224CCF" w:rsidRPr="00224CCF" w:rsidRDefault="00224CCF" w:rsidP="00563681">
      <w:pPr>
        <w:pStyle w:val="a0"/>
        <w:rPr>
          <w:lang w:val="en-US"/>
        </w:rPr>
      </w:pPr>
    </w:p>
    <w:p w:rsidR="00D936CA" w:rsidRDefault="00D936CA">
      <w:r>
        <w:br w:type="page"/>
      </w:r>
    </w:p>
    <w:p w:rsidR="00D936CA" w:rsidRDefault="008329B9" w:rsidP="00D936CA">
      <w:pPr>
        <w:pStyle w:val="2"/>
        <w:spacing w:before="240" w:after="240"/>
        <w:jc w:val="center"/>
      </w:pPr>
      <w:r>
        <w:lastRenderedPageBreak/>
        <w:t>Задания</w:t>
      </w:r>
    </w:p>
    <w:p w:rsidR="00563681" w:rsidRDefault="00F775EE" w:rsidP="00F775EE">
      <w:pPr>
        <w:pStyle w:val="a0"/>
        <w:numPr>
          <w:ilvl w:val="0"/>
          <w:numId w:val="23"/>
        </w:numPr>
      </w:pPr>
      <w:r>
        <w:t xml:space="preserve">Придумать пример множества. </w:t>
      </w:r>
      <w:r w:rsidR="003169CF">
        <w:t>Привести пример его подмножества.</w:t>
      </w:r>
      <w:r w:rsidR="003169CF" w:rsidRPr="003169CF">
        <w:t xml:space="preserve"> </w:t>
      </w:r>
      <w:r>
        <w:t xml:space="preserve">Определить универсум. </w:t>
      </w:r>
    </w:p>
    <w:p w:rsidR="00F775EE" w:rsidRDefault="00F775EE" w:rsidP="00F775EE">
      <w:pPr>
        <w:pStyle w:val="a0"/>
        <w:numPr>
          <w:ilvl w:val="0"/>
          <w:numId w:val="23"/>
        </w:numPr>
      </w:pPr>
      <w:r>
        <w:t xml:space="preserve">Чему равна мощность множества букв </w:t>
      </w:r>
      <w:r w:rsidR="00113F7B">
        <w:t>латинского</w:t>
      </w:r>
      <w:r>
        <w:t xml:space="preserve"> алфавита? </w:t>
      </w:r>
      <w:r w:rsidR="00F250CD">
        <w:t>Множества гласных</w:t>
      </w:r>
      <w:r w:rsidR="00113F7B">
        <w:t xml:space="preserve"> латинских</w:t>
      </w:r>
      <w:r w:rsidR="00F250CD">
        <w:t xml:space="preserve"> букв?</w:t>
      </w:r>
      <w:r w:rsidR="00444936">
        <w:t xml:space="preserve"> Покажите эти множества на диаграмме Эйлера.</w:t>
      </w:r>
    </w:p>
    <w:p w:rsidR="00F250CD" w:rsidRDefault="00F775EE" w:rsidP="00F775EE">
      <w:pPr>
        <w:pStyle w:val="a0"/>
        <w:numPr>
          <w:ilvl w:val="0"/>
          <w:numId w:val="23"/>
        </w:numPr>
      </w:pPr>
      <w:r>
        <w:t xml:space="preserve">Выписать все подмножества множества </w:t>
      </w:r>
      <w:r w:rsidRPr="00F250CD">
        <w:rPr>
          <w:lang w:val="en-US"/>
        </w:rPr>
        <w:t>P</w:t>
      </w:r>
      <w:r w:rsidRPr="00F775EE">
        <w:t xml:space="preserve"> = {</w:t>
      </w:r>
      <w:r>
        <w:t xml:space="preserve">яблоки, груши, </w:t>
      </w:r>
      <w:r w:rsidR="00900038">
        <w:t>сливы</w:t>
      </w:r>
      <w:r w:rsidRPr="00F775EE">
        <w:t>}</w:t>
      </w:r>
      <w:r w:rsidR="00F250CD">
        <w:t>.</w:t>
      </w:r>
    </w:p>
    <w:p w:rsidR="00871C9F" w:rsidRPr="00214993" w:rsidRDefault="00871C9F" w:rsidP="00F775EE">
      <w:pPr>
        <w:pStyle w:val="a0"/>
        <w:numPr>
          <w:ilvl w:val="0"/>
          <w:numId w:val="23"/>
        </w:numPr>
      </w:pPr>
      <w:r>
        <w:t>Показать на диаграмме Эйлера-Венна результат операций:</w:t>
      </w:r>
    </w:p>
    <w:p w:rsidR="00214993" w:rsidRDefault="001011FC" w:rsidP="00214993">
      <w:pPr>
        <w:pStyle w:val="a0"/>
        <w:numPr>
          <w:ilvl w:val="1"/>
          <w:numId w:val="23"/>
        </w:numPr>
      </w:pPr>
      <w:r w:rsidRPr="001011FC">
        <w:rPr>
          <w:position w:val="-6"/>
        </w:rPr>
        <w:object w:dxaOrig="1140" w:dyaOrig="300">
          <v:shape id="_x0000_i1108" type="#_x0000_t75" style="width:57pt;height:15pt" o:ole="">
            <v:imagedata r:id="rId166" o:title=""/>
          </v:shape>
          <o:OLEObject Type="Embed" ProgID="Equation.DSMT4" ShapeID="_x0000_i1108" DrawAspect="Content" ObjectID="_1456561502" r:id="rId167"/>
        </w:object>
      </w:r>
    </w:p>
    <w:p w:rsidR="001011FC" w:rsidRDefault="001011FC" w:rsidP="00214993">
      <w:pPr>
        <w:pStyle w:val="a0"/>
        <w:numPr>
          <w:ilvl w:val="1"/>
          <w:numId w:val="23"/>
        </w:numPr>
      </w:pPr>
      <w:r w:rsidRPr="001011FC">
        <w:rPr>
          <w:position w:val="-6"/>
        </w:rPr>
        <w:object w:dxaOrig="1260" w:dyaOrig="380">
          <v:shape id="_x0000_i1109" type="#_x0000_t75" style="width:63pt;height:18.75pt" o:ole="">
            <v:imagedata r:id="rId168" o:title=""/>
          </v:shape>
          <o:OLEObject Type="Embed" ProgID="Equation.DSMT4" ShapeID="_x0000_i1109" DrawAspect="Content" ObjectID="_1456561503" r:id="rId169"/>
        </w:object>
      </w:r>
    </w:p>
    <w:p w:rsidR="001C12CE" w:rsidRDefault="001C12CE" w:rsidP="00F775EE">
      <w:pPr>
        <w:pStyle w:val="a0"/>
        <w:numPr>
          <w:ilvl w:val="0"/>
          <w:numId w:val="23"/>
        </w:numPr>
      </w:pPr>
      <w:r>
        <w:t>Записать выражение, соответствующее диаграмме Эйлера-Венна:</w:t>
      </w:r>
    </w:p>
    <w:tbl>
      <w:tblPr>
        <w:tblStyle w:val="af6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1"/>
        <w:gridCol w:w="4539"/>
      </w:tblGrid>
      <w:tr w:rsidR="001011FC" w:rsidRPr="001011FC" w:rsidTr="00335EFC">
        <w:trPr>
          <w:trHeight w:val="2929"/>
        </w:trPr>
        <w:tc>
          <w:tcPr>
            <w:tcW w:w="5146" w:type="dxa"/>
          </w:tcPr>
          <w:p w:rsidR="001011FC" w:rsidRPr="001011FC" w:rsidRDefault="001011FC" w:rsidP="00335EFC">
            <w:pPr>
              <w:pStyle w:val="a0"/>
              <w:numPr>
                <w:ilvl w:val="1"/>
                <w:numId w:val="23"/>
              </w:numPr>
              <w:tabs>
                <w:tab w:val="left" w:pos="248"/>
              </w:tabs>
              <w:ind w:left="0" w:firstLine="0"/>
              <w:jc w:val="left"/>
            </w:pPr>
            <w:r w:rsidRPr="001011FC">
              <w:rPr>
                <w:noProof/>
                <w:lang w:eastAsia="ru-RU"/>
              </w:rPr>
              <w:drawing>
                <wp:inline distT="0" distB="0" distL="0" distR="0">
                  <wp:extent cx="2514600" cy="1771650"/>
                  <wp:effectExtent l="19050" t="0" r="0" b="0"/>
                  <wp:docPr id="1" name="Рисунок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4" w:type="dxa"/>
          </w:tcPr>
          <w:p w:rsidR="001011FC" w:rsidRPr="001011FC" w:rsidRDefault="001011FC" w:rsidP="00335EFC">
            <w:pPr>
              <w:pStyle w:val="a0"/>
              <w:numPr>
                <w:ilvl w:val="1"/>
                <w:numId w:val="23"/>
              </w:numPr>
              <w:tabs>
                <w:tab w:val="left" w:pos="332"/>
              </w:tabs>
              <w:ind w:left="0" w:firstLine="0"/>
              <w:jc w:val="left"/>
            </w:pPr>
            <w:r w:rsidRPr="001011FC">
              <w:rPr>
                <w:noProof/>
                <w:lang w:eastAsia="ru-RU"/>
              </w:rPr>
              <w:drawing>
                <wp:inline distT="0" distB="0" distL="0" distR="0">
                  <wp:extent cx="2514600" cy="1771650"/>
                  <wp:effectExtent l="19050" t="0" r="0" b="0"/>
                  <wp:docPr id="2" name="Рисунок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1C9F" w:rsidRPr="00AF168E" w:rsidRDefault="00871C9F" w:rsidP="00871C9F">
      <w:pPr>
        <w:pStyle w:val="a0"/>
        <w:numPr>
          <w:ilvl w:val="0"/>
          <w:numId w:val="23"/>
        </w:numPr>
      </w:pPr>
      <w:r>
        <w:t xml:space="preserve">Даны множества: </w:t>
      </w:r>
      <w:r w:rsidR="001011FC">
        <w:rPr>
          <w:lang w:val="en-US"/>
        </w:rPr>
        <w:t>U</w:t>
      </w:r>
      <w:r w:rsidR="001011FC" w:rsidRPr="001011FC">
        <w:t xml:space="preserve"> = {1,2,…15}, </w:t>
      </w:r>
      <w:r w:rsidR="001011FC">
        <w:rPr>
          <w:lang w:val="en-US"/>
        </w:rPr>
        <w:t>A</w:t>
      </w:r>
      <w:r w:rsidR="001011FC" w:rsidRPr="001011FC">
        <w:t xml:space="preserve"> = {5,6,7,8}, </w:t>
      </w:r>
      <w:r w:rsidR="001011FC">
        <w:rPr>
          <w:lang w:val="en-US"/>
        </w:rPr>
        <w:t>B</w:t>
      </w:r>
      <w:r w:rsidR="001011FC" w:rsidRPr="001011FC">
        <w:t xml:space="preserve">={3,5,7,9,11,13}, </w:t>
      </w:r>
      <w:r w:rsidR="001011FC">
        <w:rPr>
          <w:lang w:val="en-US"/>
        </w:rPr>
        <w:t>C</w:t>
      </w:r>
      <w:r w:rsidR="001011FC" w:rsidRPr="001011FC">
        <w:t>={</w:t>
      </w:r>
      <w:r w:rsidR="00335EFC">
        <w:t>4,8,9,12,15</w:t>
      </w:r>
      <w:r w:rsidR="001011FC" w:rsidRPr="00AF168E">
        <w:t>}</w:t>
      </w:r>
      <w:r>
        <w:t>. Записать результат операций:</w:t>
      </w:r>
    </w:p>
    <w:p w:rsidR="00AF168E" w:rsidRPr="00AF168E" w:rsidRDefault="00AF168E" w:rsidP="00AF168E">
      <w:pPr>
        <w:pStyle w:val="a0"/>
        <w:numPr>
          <w:ilvl w:val="1"/>
          <w:numId w:val="23"/>
        </w:numPr>
      </w:pPr>
      <w:r w:rsidRPr="001011FC">
        <w:rPr>
          <w:position w:val="-6"/>
        </w:rPr>
        <w:object w:dxaOrig="1260" w:dyaOrig="300">
          <v:shape id="_x0000_i1110" type="#_x0000_t75" style="width:63pt;height:15pt" o:ole="">
            <v:imagedata r:id="rId172" o:title=""/>
          </v:shape>
          <o:OLEObject Type="Embed" ProgID="Equation.DSMT4" ShapeID="_x0000_i1110" DrawAspect="Content" ObjectID="_1456561504" r:id="rId173"/>
        </w:object>
      </w:r>
    </w:p>
    <w:p w:rsidR="00AF168E" w:rsidRDefault="00AF168E" w:rsidP="00AF168E">
      <w:pPr>
        <w:pStyle w:val="a0"/>
        <w:numPr>
          <w:ilvl w:val="1"/>
          <w:numId w:val="23"/>
        </w:numPr>
      </w:pPr>
      <w:r w:rsidRPr="001011FC">
        <w:rPr>
          <w:position w:val="-6"/>
        </w:rPr>
        <w:object w:dxaOrig="1260" w:dyaOrig="380">
          <v:shape id="_x0000_i1111" type="#_x0000_t75" style="width:63pt;height:18.75pt" o:ole="">
            <v:imagedata r:id="rId174" o:title=""/>
          </v:shape>
          <o:OLEObject Type="Embed" ProgID="Equation.DSMT4" ShapeID="_x0000_i1111" DrawAspect="Content" ObjectID="_1456561505" r:id="rId175"/>
        </w:object>
      </w:r>
    </w:p>
    <w:p w:rsidR="00AF168E" w:rsidRDefault="00AF168E" w:rsidP="00AF168E">
      <w:pPr>
        <w:pStyle w:val="a0"/>
        <w:numPr>
          <w:ilvl w:val="1"/>
          <w:numId w:val="23"/>
        </w:numPr>
      </w:pPr>
      <w:r w:rsidRPr="001011FC">
        <w:rPr>
          <w:position w:val="-6"/>
        </w:rPr>
        <w:object w:dxaOrig="1140" w:dyaOrig="380">
          <v:shape id="_x0000_i1112" type="#_x0000_t75" style="width:57pt;height:18.75pt" o:ole="">
            <v:imagedata r:id="rId176" o:title=""/>
          </v:shape>
          <o:OLEObject Type="Embed" ProgID="Equation.DSMT4" ShapeID="_x0000_i1112" DrawAspect="Content" ObjectID="_1456561506" r:id="rId177"/>
        </w:object>
      </w:r>
    </w:p>
    <w:p w:rsidR="00871C9F" w:rsidRPr="001011FC" w:rsidRDefault="00871C9F" w:rsidP="00871C9F">
      <w:pPr>
        <w:pStyle w:val="a0"/>
        <w:numPr>
          <w:ilvl w:val="0"/>
          <w:numId w:val="23"/>
        </w:numPr>
      </w:pPr>
      <w:r>
        <w:t>Упростить выражения:</w:t>
      </w:r>
    </w:p>
    <w:p w:rsidR="001011FC" w:rsidRPr="00AF168E" w:rsidRDefault="00AF168E" w:rsidP="001011FC">
      <w:pPr>
        <w:pStyle w:val="a0"/>
        <w:numPr>
          <w:ilvl w:val="1"/>
          <w:numId w:val="23"/>
        </w:numPr>
      </w:pPr>
      <w:r w:rsidRPr="001011FC">
        <w:rPr>
          <w:position w:val="-6"/>
        </w:rPr>
        <w:object w:dxaOrig="1760" w:dyaOrig="380">
          <v:shape id="_x0000_i1113" type="#_x0000_t75" style="width:87.75pt;height:18.75pt" o:ole="">
            <v:imagedata r:id="rId178" o:title=""/>
          </v:shape>
          <o:OLEObject Type="Embed" ProgID="Equation.DSMT4" ShapeID="_x0000_i1113" DrawAspect="Content" ObjectID="_1456561507" r:id="rId179"/>
        </w:object>
      </w:r>
    </w:p>
    <w:p w:rsidR="00AF168E" w:rsidRPr="00AF168E" w:rsidRDefault="00AF168E" w:rsidP="001011FC">
      <w:pPr>
        <w:pStyle w:val="a0"/>
        <w:numPr>
          <w:ilvl w:val="1"/>
          <w:numId w:val="23"/>
        </w:numPr>
      </w:pPr>
      <w:r w:rsidRPr="00AF168E">
        <w:rPr>
          <w:position w:val="-4"/>
        </w:rPr>
        <w:object w:dxaOrig="1760" w:dyaOrig="360">
          <v:shape id="_x0000_i1114" type="#_x0000_t75" style="width:87.75pt;height:18pt" o:ole="">
            <v:imagedata r:id="rId180" o:title=""/>
          </v:shape>
          <o:OLEObject Type="Embed" ProgID="Equation.DSMT4" ShapeID="_x0000_i1114" DrawAspect="Content" ObjectID="_1456561508" r:id="rId181"/>
        </w:object>
      </w:r>
    </w:p>
    <w:p w:rsidR="00AF168E" w:rsidRPr="00563681" w:rsidRDefault="00AF168E" w:rsidP="001011FC">
      <w:pPr>
        <w:pStyle w:val="a0"/>
        <w:numPr>
          <w:ilvl w:val="1"/>
          <w:numId w:val="23"/>
        </w:numPr>
      </w:pPr>
      <w:r w:rsidRPr="00AF168E">
        <w:rPr>
          <w:position w:val="-12"/>
        </w:rPr>
        <w:object w:dxaOrig="2460" w:dyaOrig="440">
          <v:shape id="_x0000_i1115" type="#_x0000_t75" style="width:123pt;height:21.75pt" o:ole="">
            <v:imagedata r:id="rId182" o:title=""/>
          </v:shape>
          <o:OLEObject Type="Embed" ProgID="Equation.DSMT4" ShapeID="_x0000_i1115" DrawAspect="Content" ObjectID="_1456561509" r:id="rId183"/>
        </w:object>
      </w:r>
    </w:p>
    <w:sectPr w:rsidR="00AF168E" w:rsidRPr="00563681" w:rsidSect="008329B9">
      <w:footerReference w:type="default" r:id="rId184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7A9" w:rsidRDefault="006C47A9" w:rsidP="008329B9">
      <w:pPr>
        <w:pStyle w:val="a0"/>
      </w:pPr>
      <w:r>
        <w:separator/>
      </w:r>
    </w:p>
  </w:endnote>
  <w:endnote w:type="continuationSeparator" w:id="1">
    <w:p w:rsidR="006C47A9" w:rsidRDefault="006C47A9" w:rsidP="008329B9">
      <w:pPr>
        <w:pStyle w:val="a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2684"/>
      <w:docPartObj>
        <w:docPartGallery w:val="Page Numbers (Bottom of Page)"/>
        <w:docPartUnique/>
      </w:docPartObj>
    </w:sdtPr>
    <w:sdtContent>
      <w:p w:rsidR="001011FC" w:rsidRDefault="001011FC" w:rsidP="008329B9">
        <w:pPr>
          <w:pStyle w:val="afa"/>
        </w:pPr>
        <w:fldSimple w:instr=" PAGE   \* MERGEFORMAT ">
          <w:r w:rsidR="00152649">
            <w:rPr>
              <w:noProof/>
            </w:rPr>
            <w:t>8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7A9" w:rsidRDefault="006C47A9" w:rsidP="008329B9">
      <w:pPr>
        <w:pStyle w:val="a0"/>
      </w:pPr>
      <w:r>
        <w:separator/>
      </w:r>
    </w:p>
  </w:footnote>
  <w:footnote w:type="continuationSeparator" w:id="1">
    <w:p w:rsidR="006C47A9" w:rsidRDefault="006C47A9" w:rsidP="008329B9">
      <w:pPr>
        <w:pStyle w:val="a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17C70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FE8E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32B3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17C1E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01295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6610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6019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F27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523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EC23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BE5E83"/>
    <w:multiLevelType w:val="hybridMultilevel"/>
    <w:tmpl w:val="3DBEE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703300A"/>
    <w:multiLevelType w:val="hybridMultilevel"/>
    <w:tmpl w:val="9468E470"/>
    <w:lvl w:ilvl="0" w:tplc="1DD84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7A70A0"/>
    <w:multiLevelType w:val="hybridMultilevel"/>
    <w:tmpl w:val="FCF86D74"/>
    <w:lvl w:ilvl="0" w:tplc="1DD84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8C63494"/>
    <w:multiLevelType w:val="hybridMultilevel"/>
    <w:tmpl w:val="9468E470"/>
    <w:lvl w:ilvl="0" w:tplc="1DD84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3319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685309B"/>
    <w:multiLevelType w:val="hybridMultilevel"/>
    <w:tmpl w:val="6A4C819E"/>
    <w:lvl w:ilvl="0" w:tplc="1DD84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A473CA2"/>
    <w:multiLevelType w:val="hybridMultilevel"/>
    <w:tmpl w:val="7EA4B698"/>
    <w:lvl w:ilvl="0" w:tplc="B5867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5DC150C"/>
    <w:multiLevelType w:val="hybridMultilevel"/>
    <w:tmpl w:val="9468E470"/>
    <w:lvl w:ilvl="0" w:tplc="1DD84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64223A"/>
    <w:multiLevelType w:val="hybridMultilevel"/>
    <w:tmpl w:val="6A4C819E"/>
    <w:lvl w:ilvl="0" w:tplc="1DD84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036E55"/>
    <w:multiLevelType w:val="hybridMultilevel"/>
    <w:tmpl w:val="9468E470"/>
    <w:lvl w:ilvl="0" w:tplc="1DD84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7E0A65"/>
    <w:multiLevelType w:val="hybridMultilevel"/>
    <w:tmpl w:val="07409D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73D0665"/>
    <w:multiLevelType w:val="hybridMultilevel"/>
    <w:tmpl w:val="F5C058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43B6DA9"/>
    <w:multiLevelType w:val="hybridMultilevel"/>
    <w:tmpl w:val="9468E470"/>
    <w:lvl w:ilvl="0" w:tplc="1DD84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B84416"/>
    <w:multiLevelType w:val="hybridMultilevel"/>
    <w:tmpl w:val="9468E470"/>
    <w:lvl w:ilvl="0" w:tplc="1DD84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24C76"/>
    <w:multiLevelType w:val="hybridMultilevel"/>
    <w:tmpl w:val="F5624166"/>
    <w:lvl w:ilvl="0" w:tplc="CB3A1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2"/>
  </w:num>
  <w:num w:numId="13">
    <w:abstractNumId w:val="22"/>
  </w:num>
  <w:num w:numId="14">
    <w:abstractNumId w:val="17"/>
  </w:num>
  <w:num w:numId="15">
    <w:abstractNumId w:val="13"/>
  </w:num>
  <w:num w:numId="16">
    <w:abstractNumId w:val="23"/>
  </w:num>
  <w:num w:numId="17">
    <w:abstractNumId w:val="19"/>
  </w:num>
  <w:num w:numId="18">
    <w:abstractNumId w:val="11"/>
  </w:num>
  <w:num w:numId="19">
    <w:abstractNumId w:val="15"/>
  </w:num>
  <w:num w:numId="20">
    <w:abstractNumId w:val="14"/>
  </w:num>
  <w:num w:numId="21">
    <w:abstractNumId w:val="18"/>
  </w:num>
  <w:num w:numId="22">
    <w:abstractNumId w:val="10"/>
  </w:num>
  <w:num w:numId="23">
    <w:abstractNumId w:val="24"/>
  </w:num>
  <w:num w:numId="24">
    <w:abstractNumId w:val="21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1024"/>
  <w:stylePaneSortMethod w:val="00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C46"/>
    <w:rsid w:val="000101CE"/>
    <w:rsid w:val="00044BF7"/>
    <w:rsid w:val="00082328"/>
    <w:rsid w:val="0008428D"/>
    <w:rsid w:val="00094545"/>
    <w:rsid w:val="000D2A98"/>
    <w:rsid w:val="000D3D2E"/>
    <w:rsid w:val="001011FC"/>
    <w:rsid w:val="00107A76"/>
    <w:rsid w:val="00113F7B"/>
    <w:rsid w:val="00152649"/>
    <w:rsid w:val="00186CE9"/>
    <w:rsid w:val="001C12CE"/>
    <w:rsid w:val="001D0AD2"/>
    <w:rsid w:val="00206AF3"/>
    <w:rsid w:val="002136F3"/>
    <w:rsid w:val="00214993"/>
    <w:rsid w:val="00224CCF"/>
    <w:rsid w:val="00247B89"/>
    <w:rsid w:val="00277CB4"/>
    <w:rsid w:val="0028255C"/>
    <w:rsid w:val="00292889"/>
    <w:rsid w:val="002A160C"/>
    <w:rsid w:val="002C7F50"/>
    <w:rsid w:val="002D1EB4"/>
    <w:rsid w:val="003169CF"/>
    <w:rsid w:val="00327950"/>
    <w:rsid w:val="00335EFC"/>
    <w:rsid w:val="00363163"/>
    <w:rsid w:val="0037176C"/>
    <w:rsid w:val="003728B0"/>
    <w:rsid w:val="0039753C"/>
    <w:rsid w:val="003A5E03"/>
    <w:rsid w:val="003A6EC0"/>
    <w:rsid w:val="003B5AD5"/>
    <w:rsid w:val="003D42A8"/>
    <w:rsid w:val="003E4206"/>
    <w:rsid w:val="003E4413"/>
    <w:rsid w:val="003F279A"/>
    <w:rsid w:val="004221E8"/>
    <w:rsid w:val="004346F5"/>
    <w:rsid w:val="00444936"/>
    <w:rsid w:val="0045466B"/>
    <w:rsid w:val="00472116"/>
    <w:rsid w:val="004A244C"/>
    <w:rsid w:val="004B6379"/>
    <w:rsid w:val="004D0705"/>
    <w:rsid w:val="004F2690"/>
    <w:rsid w:val="0050390D"/>
    <w:rsid w:val="005428B4"/>
    <w:rsid w:val="00563681"/>
    <w:rsid w:val="005650D3"/>
    <w:rsid w:val="00582F60"/>
    <w:rsid w:val="00596AFA"/>
    <w:rsid w:val="005B7D23"/>
    <w:rsid w:val="005D13CE"/>
    <w:rsid w:val="005D6E45"/>
    <w:rsid w:val="005F38A1"/>
    <w:rsid w:val="00603BEA"/>
    <w:rsid w:val="00614803"/>
    <w:rsid w:val="00615430"/>
    <w:rsid w:val="00617AD0"/>
    <w:rsid w:val="00621637"/>
    <w:rsid w:val="006371B6"/>
    <w:rsid w:val="00641C2E"/>
    <w:rsid w:val="00662431"/>
    <w:rsid w:val="006B39B3"/>
    <w:rsid w:val="006C47A9"/>
    <w:rsid w:val="006D4CD4"/>
    <w:rsid w:val="006E5A8B"/>
    <w:rsid w:val="006F6438"/>
    <w:rsid w:val="006F7BD0"/>
    <w:rsid w:val="00700680"/>
    <w:rsid w:val="0070355A"/>
    <w:rsid w:val="00723015"/>
    <w:rsid w:val="00783807"/>
    <w:rsid w:val="00806AF6"/>
    <w:rsid w:val="00814E9E"/>
    <w:rsid w:val="00815A70"/>
    <w:rsid w:val="0082305A"/>
    <w:rsid w:val="00825B5A"/>
    <w:rsid w:val="00826FF6"/>
    <w:rsid w:val="0083131A"/>
    <w:rsid w:val="008329B9"/>
    <w:rsid w:val="00871C9F"/>
    <w:rsid w:val="008814AA"/>
    <w:rsid w:val="00892BB8"/>
    <w:rsid w:val="008D796C"/>
    <w:rsid w:val="00900038"/>
    <w:rsid w:val="00900671"/>
    <w:rsid w:val="00941120"/>
    <w:rsid w:val="009A5329"/>
    <w:rsid w:val="009C79D7"/>
    <w:rsid w:val="00A01FEF"/>
    <w:rsid w:val="00A1072F"/>
    <w:rsid w:val="00A1306F"/>
    <w:rsid w:val="00A40572"/>
    <w:rsid w:val="00A4094E"/>
    <w:rsid w:val="00A548A2"/>
    <w:rsid w:val="00A6364E"/>
    <w:rsid w:val="00A64A32"/>
    <w:rsid w:val="00A805B8"/>
    <w:rsid w:val="00A82B24"/>
    <w:rsid w:val="00A830C0"/>
    <w:rsid w:val="00A87210"/>
    <w:rsid w:val="00AE0280"/>
    <w:rsid w:val="00AF168E"/>
    <w:rsid w:val="00AF232A"/>
    <w:rsid w:val="00B06C2F"/>
    <w:rsid w:val="00B13593"/>
    <w:rsid w:val="00B26BD1"/>
    <w:rsid w:val="00B63DBF"/>
    <w:rsid w:val="00BA253F"/>
    <w:rsid w:val="00BC05D6"/>
    <w:rsid w:val="00BD7FA8"/>
    <w:rsid w:val="00BE40FE"/>
    <w:rsid w:val="00BF60F9"/>
    <w:rsid w:val="00C3505F"/>
    <w:rsid w:val="00C473A5"/>
    <w:rsid w:val="00C93DF7"/>
    <w:rsid w:val="00CE1132"/>
    <w:rsid w:val="00D5231A"/>
    <w:rsid w:val="00D75A57"/>
    <w:rsid w:val="00D936CA"/>
    <w:rsid w:val="00D95899"/>
    <w:rsid w:val="00DA4CC6"/>
    <w:rsid w:val="00DB437A"/>
    <w:rsid w:val="00DC1C46"/>
    <w:rsid w:val="00DC3833"/>
    <w:rsid w:val="00E471FB"/>
    <w:rsid w:val="00E50904"/>
    <w:rsid w:val="00E626B1"/>
    <w:rsid w:val="00E6357F"/>
    <w:rsid w:val="00E848AB"/>
    <w:rsid w:val="00EA416D"/>
    <w:rsid w:val="00EA53E6"/>
    <w:rsid w:val="00EB1739"/>
    <w:rsid w:val="00EE6673"/>
    <w:rsid w:val="00F20B43"/>
    <w:rsid w:val="00F250CD"/>
    <w:rsid w:val="00F33353"/>
    <w:rsid w:val="00F35B4A"/>
    <w:rsid w:val="00F55CC4"/>
    <w:rsid w:val="00F775EE"/>
    <w:rsid w:val="00FA33B3"/>
    <w:rsid w:val="00FC4DC4"/>
    <w:rsid w:val="00FF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49"/>
    <w:pPr>
      <w:ind w:firstLine="0"/>
      <w:jc w:val="left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0"/>
    <w:link w:val="10"/>
    <w:uiPriority w:val="9"/>
    <w:qFormat/>
    <w:rsid w:val="00DC1C46"/>
    <w:pPr>
      <w:keepNext/>
      <w:keepLines/>
      <w:spacing w:beforeLines="100" w:afterLines="10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0"/>
    <w:link w:val="20"/>
    <w:uiPriority w:val="9"/>
    <w:unhideWhenUsed/>
    <w:qFormat/>
    <w:rsid w:val="00B26BD1"/>
    <w:pPr>
      <w:keepNext/>
      <w:keepLines/>
      <w:spacing w:beforeLines="100" w:afterLines="100"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7176C"/>
    <w:pPr>
      <w:keepNext/>
      <w:keepLines/>
      <w:spacing w:beforeLines="50" w:afterLines="50"/>
      <w:jc w:val="both"/>
      <w:outlineLvl w:val="2"/>
    </w:pPr>
    <w:rPr>
      <w:rFonts w:eastAsiaTheme="majorEastAsia" w:cstheme="majorBidi"/>
      <w:b/>
      <w:bCs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C1C46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B26BD1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0">
    <w:name w:val="Body Text"/>
    <w:basedOn w:val="a"/>
    <w:link w:val="a4"/>
    <w:uiPriority w:val="99"/>
    <w:unhideWhenUsed/>
    <w:qFormat/>
    <w:rsid w:val="00DC1C46"/>
    <w:pPr>
      <w:ind w:firstLine="709"/>
      <w:jc w:val="both"/>
    </w:pPr>
  </w:style>
  <w:style w:type="character" w:customStyle="1" w:styleId="a4">
    <w:name w:val="Основной текст Знак"/>
    <w:basedOn w:val="a1"/>
    <w:link w:val="a0"/>
    <w:uiPriority w:val="99"/>
    <w:rsid w:val="00DC1C46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1"/>
    <w:link w:val="3"/>
    <w:uiPriority w:val="9"/>
    <w:rsid w:val="0037176C"/>
    <w:rPr>
      <w:rFonts w:ascii="Times New Roman" w:eastAsiaTheme="majorEastAsia" w:hAnsi="Times New Roman" w:cstheme="majorBidi"/>
      <w:b/>
      <w:bCs/>
      <w:i/>
      <w:sz w:val="28"/>
    </w:rPr>
  </w:style>
  <w:style w:type="paragraph" w:styleId="21">
    <w:name w:val="toc 2"/>
    <w:basedOn w:val="a"/>
    <w:next w:val="a0"/>
    <w:autoRedefine/>
    <w:uiPriority w:val="39"/>
    <w:semiHidden/>
    <w:unhideWhenUsed/>
    <w:rsid w:val="00B26BD1"/>
    <w:pPr>
      <w:spacing w:after="100"/>
      <w:ind w:left="280"/>
    </w:pPr>
  </w:style>
  <w:style w:type="paragraph" w:customStyle="1" w:styleId="a5">
    <w:name w:val="Листинг"/>
    <w:basedOn w:val="a"/>
    <w:link w:val="a6"/>
    <w:qFormat/>
    <w:rsid w:val="0037176C"/>
    <w:pPr>
      <w:spacing w:beforeLines="100" w:afterLines="100"/>
      <w:contextualSpacing/>
    </w:pPr>
    <w:rPr>
      <w:rFonts w:ascii="Courier New" w:hAnsi="Courier New"/>
      <w:noProof/>
      <w:sz w:val="22"/>
      <w:lang w:val="en-US"/>
    </w:rPr>
  </w:style>
  <w:style w:type="character" w:customStyle="1" w:styleId="a6">
    <w:name w:val="Листинг Знак"/>
    <w:basedOn w:val="a1"/>
    <w:link w:val="a5"/>
    <w:rsid w:val="0037176C"/>
    <w:rPr>
      <w:rFonts w:ascii="Courier New" w:hAnsi="Courier New"/>
      <w:noProof/>
      <w:lang w:val="en-US"/>
    </w:rPr>
  </w:style>
  <w:style w:type="paragraph" w:styleId="a7">
    <w:name w:val="No Spacing"/>
    <w:uiPriority w:val="1"/>
    <w:rsid w:val="0037176C"/>
    <w:rPr>
      <w:rFonts w:ascii="Times New Roman" w:hAnsi="Times New Roman"/>
      <w:sz w:val="28"/>
    </w:rPr>
  </w:style>
  <w:style w:type="paragraph" w:styleId="22">
    <w:name w:val="Quote"/>
    <w:basedOn w:val="a"/>
    <w:next w:val="a"/>
    <w:link w:val="23"/>
    <w:uiPriority w:val="29"/>
    <w:rsid w:val="0037176C"/>
    <w:rPr>
      <w:i/>
      <w:iCs/>
      <w:color w:val="000000" w:themeColor="text1"/>
    </w:rPr>
  </w:style>
  <w:style w:type="character" w:customStyle="1" w:styleId="23">
    <w:name w:val="Цитата 2 Знак"/>
    <w:basedOn w:val="a1"/>
    <w:link w:val="22"/>
    <w:uiPriority w:val="29"/>
    <w:rsid w:val="0037176C"/>
    <w:rPr>
      <w:rFonts w:ascii="Times New Roman" w:hAnsi="Times New Roman"/>
      <w:i/>
      <w:iCs/>
      <w:color w:val="000000" w:themeColor="text1"/>
      <w:sz w:val="28"/>
    </w:rPr>
  </w:style>
  <w:style w:type="character" w:styleId="a8">
    <w:name w:val="Emphasis"/>
    <w:basedOn w:val="a1"/>
    <w:uiPriority w:val="20"/>
    <w:rsid w:val="0037176C"/>
    <w:rPr>
      <w:i/>
      <w:iCs/>
    </w:rPr>
  </w:style>
  <w:style w:type="character" w:styleId="a9">
    <w:name w:val="Subtle Emphasis"/>
    <w:basedOn w:val="a1"/>
    <w:uiPriority w:val="19"/>
    <w:rsid w:val="0037176C"/>
    <w:rPr>
      <w:i/>
      <w:iCs/>
      <w:color w:val="808080" w:themeColor="text1" w:themeTint="7F"/>
    </w:rPr>
  </w:style>
  <w:style w:type="character" w:styleId="aa">
    <w:name w:val="Intense Emphasis"/>
    <w:basedOn w:val="a1"/>
    <w:uiPriority w:val="21"/>
    <w:rsid w:val="0037176C"/>
    <w:rPr>
      <w:b/>
      <w:bCs/>
      <w:i/>
      <w:iCs/>
      <w:color w:val="4F81BD" w:themeColor="accent1"/>
    </w:rPr>
  </w:style>
  <w:style w:type="paragraph" w:styleId="ab">
    <w:name w:val="Subtitle"/>
    <w:basedOn w:val="a"/>
    <w:next w:val="a"/>
    <w:link w:val="ac"/>
    <w:uiPriority w:val="11"/>
    <w:rsid w:val="003717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1"/>
    <w:link w:val="ab"/>
    <w:uiPriority w:val="11"/>
    <w:rsid w:val="003717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ubtle Reference"/>
    <w:basedOn w:val="a1"/>
    <w:uiPriority w:val="31"/>
    <w:rsid w:val="0037176C"/>
    <w:rPr>
      <w:smallCaps/>
      <w:color w:val="C0504D" w:themeColor="accent2"/>
      <w:u w:val="single"/>
    </w:rPr>
  </w:style>
  <w:style w:type="character" w:styleId="ae">
    <w:name w:val="Intense Reference"/>
    <w:basedOn w:val="a1"/>
    <w:uiPriority w:val="32"/>
    <w:rsid w:val="0037176C"/>
    <w:rPr>
      <w:b/>
      <w:bCs/>
      <w:smallCaps/>
      <w:color w:val="C0504D" w:themeColor="accent2"/>
      <w:spacing w:val="5"/>
      <w:u w:val="single"/>
    </w:rPr>
  </w:style>
  <w:style w:type="character" w:styleId="af">
    <w:name w:val="Strong"/>
    <w:basedOn w:val="a1"/>
    <w:uiPriority w:val="22"/>
    <w:rsid w:val="0037176C"/>
    <w:rPr>
      <w:b/>
      <w:bCs/>
    </w:rPr>
  </w:style>
  <w:style w:type="character" w:styleId="af0">
    <w:name w:val="Book Title"/>
    <w:basedOn w:val="a1"/>
    <w:uiPriority w:val="33"/>
    <w:rsid w:val="0037176C"/>
    <w:rPr>
      <w:b/>
      <w:bCs/>
      <w:smallCaps/>
      <w:spacing w:val="5"/>
    </w:rPr>
  </w:style>
  <w:style w:type="paragraph" w:styleId="af1">
    <w:name w:val="Title"/>
    <w:basedOn w:val="a"/>
    <w:next w:val="a"/>
    <w:link w:val="af2"/>
    <w:uiPriority w:val="10"/>
    <w:rsid w:val="003717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1"/>
    <w:link w:val="af1"/>
    <w:uiPriority w:val="10"/>
    <w:rsid w:val="003717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3">
    <w:name w:val="Intense Quote"/>
    <w:basedOn w:val="a"/>
    <w:next w:val="a"/>
    <w:link w:val="af4"/>
    <w:uiPriority w:val="30"/>
    <w:rsid w:val="003717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1"/>
    <w:link w:val="af3"/>
    <w:uiPriority w:val="30"/>
    <w:rsid w:val="0037176C"/>
    <w:rPr>
      <w:rFonts w:ascii="Times New Roman" w:hAnsi="Times New Roman"/>
      <w:b/>
      <w:bCs/>
      <w:i/>
      <w:iCs/>
      <w:color w:val="4F81BD" w:themeColor="accent1"/>
      <w:sz w:val="28"/>
    </w:rPr>
  </w:style>
  <w:style w:type="paragraph" w:customStyle="1" w:styleId="af5">
    <w:name w:val="Иллюстрация"/>
    <w:basedOn w:val="a"/>
    <w:next w:val="a0"/>
    <w:qFormat/>
    <w:rsid w:val="00094545"/>
    <w:pPr>
      <w:keepNext/>
      <w:spacing w:beforeLines="50" w:afterLines="50"/>
      <w:contextualSpacing/>
      <w:jc w:val="center"/>
    </w:pPr>
    <w:rPr>
      <w:rFonts w:eastAsia="Times New Roman"/>
      <w:sz w:val="24"/>
      <w:szCs w:val="24"/>
      <w:lang w:eastAsia="ru-RU"/>
    </w:rPr>
  </w:style>
  <w:style w:type="table" w:styleId="af6">
    <w:name w:val="Table Grid"/>
    <w:basedOn w:val="a2"/>
    <w:uiPriority w:val="59"/>
    <w:rsid w:val="00BD7F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814E9E"/>
    <w:pPr>
      <w:ind w:left="720"/>
      <w:contextualSpacing/>
    </w:pPr>
  </w:style>
  <w:style w:type="paragraph" w:styleId="af8">
    <w:name w:val="header"/>
    <w:basedOn w:val="a"/>
    <w:link w:val="af9"/>
    <w:uiPriority w:val="99"/>
    <w:semiHidden/>
    <w:unhideWhenUsed/>
    <w:rsid w:val="008329B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semiHidden/>
    <w:rsid w:val="008329B9"/>
    <w:rPr>
      <w:rFonts w:ascii="Times New Roman" w:hAnsi="Times New Roman" w:cs="Times New Roman"/>
      <w:sz w:val="28"/>
    </w:rPr>
  </w:style>
  <w:style w:type="paragraph" w:styleId="afa">
    <w:name w:val="footer"/>
    <w:basedOn w:val="a"/>
    <w:link w:val="afb"/>
    <w:uiPriority w:val="99"/>
    <w:unhideWhenUsed/>
    <w:rsid w:val="008329B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8329B9"/>
    <w:rPr>
      <w:rFonts w:ascii="Times New Roman" w:hAnsi="Times New Roman" w:cs="Times New Roman"/>
      <w:sz w:val="28"/>
    </w:rPr>
  </w:style>
  <w:style w:type="paragraph" w:styleId="afc">
    <w:name w:val="Balloon Text"/>
    <w:basedOn w:val="a"/>
    <w:link w:val="afd"/>
    <w:uiPriority w:val="99"/>
    <w:semiHidden/>
    <w:unhideWhenUsed/>
    <w:rsid w:val="0045466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sid w:val="00454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4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0.png"/><Relationship Id="rId84" Type="http://schemas.openxmlformats.org/officeDocument/2006/relationships/image" Target="media/image37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2.wmf"/><Relationship Id="rId138" Type="http://schemas.openxmlformats.org/officeDocument/2006/relationships/oleObject" Target="embeddings/oleObject68.bin"/><Relationship Id="rId154" Type="http://schemas.openxmlformats.org/officeDocument/2006/relationships/oleObject" Target="embeddings/oleObject76.bin"/><Relationship Id="rId159" Type="http://schemas.openxmlformats.org/officeDocument/2006/relationships/oleObject" Target="embeddings/oleObject79.bin"/><Relationship Id="rId175" Type="http://schemas.openxmlformats.org/officeDocument/2006/relationships/oleObject" Target="embeddings/oleObject86.bin"/><Relationship Id="rId170" Type="http://schemas.openxmlformats.org/officeDocument/2006/relationships/image" Target="media/image80.png"/><Relationship Id="rId16" Type="http://schemas.openxmlformats.org/officeDocument/2006/relationships/oleObject" Target="embeddings/oleObject5.bin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5.png"/><Relationship Id="rId74" Type="http://schemas.openxmlformats.org/officeDocument/2006/relationships/oleObject" Target="embeddings/oleObject35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1.bin"/><Relationship Id="rId149" Type="http://schemas.openxmlformats.org/officeDocument/2006/relationships/image" Target="media/image70.wmf"/><Relationship Id="rId5" Type="http://schemas.openxmlformats.org/officeDocument/2006/relationships/footnotes" Target="footnote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8.bin"/><Relationship Id="rId160" Type="http://schemas.openxmlformats.org/officeDocument/2006/relationships/image" Target="media/image75.wmf"/><Relationship Id="rId165" Type="http://schemas.openxmlformats.org/officeDocument/2006/relationships/oleObject" Target="embeddings/oleObject82.bin"/><Relationship Id="rId181" Type="http://schemas.openxmlformats.org/officeDocument/2006/relationships/oleObject" Target="embeddings/oleObject89.bin"/><Relationship Id="rId186" Type="http://schemas.openxmlformats.org/officeDocument/2006/relationships/theme" Target="theme/theme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gif"/><Relationship Id="rId48" Type="http://schemas.openxmlformats.org/officeDocument/2006/relationships/image" Target="media/image21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113" Type="http://schemas.openxmlformats.org/officeDocument/2006/relationships/image" Target="media/image52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5.wmf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4.bin"/><Relationship Id="rId155" Type="http://schemas.openxmlformats.org/officeDocument/2006/relationships/image" Target="media/image73.wmf"/><Relationship Id="rId171" Type="http://schemas.openxmlformats.org/officeDocument/2006/relationships/image" Target="media/image81.png"/><Relationship Id="rId176" Type="http://schemas.openxmlformats.org/officeDocument/2006/relationships/image" Target="media/image84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69.bin"/><Relationship Id="rId145" Type="http://schemas.openxmlformats.org/officeDocument/2006/relationships/image" Target="media/image68.wmf"/><Relationship Id="rId161" Type="http://schemas.openxmlformats.org/officeDocument/2006/relationships/oleObject" Target="embeddings/oleObject80.bin"/><Relationship Id="rId166" Type="http://schemas.openxmlformats.org/officeDocument/2006/relationships/image" Target="media/image78.wmf"/><Relationship Id="rId182" Type="http://schemas.openxmlformats.org/officeDocument/2006/relationships/image" Target="media/image8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5.wmf"/><Relationship Id="rId44" Type="http://schemas.openxmlformats.org/officeDocument/2006/relationships/image" Target="media/image20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81" Type="http://schemas.openxmlformats.org/officeDocument/2006/relationships/image" Target="media/image35.wmf"/><Relationship Id="rId86" Type="http://schemas.openxmlformats.org/officeDocument/2006/relationships/image" Target="media/image38.wmf"/><Relationship Id="rId130" Type="http://schemas.openxmlformats.org/officeDocument/2006/relationships/oleObject" Target="embeddings/oleObject64.bin"/><Relationship Id="rId135" Type="http://schemas.openxmlformats.org/officeDocument/2006/relationships/image" Target="media/image63.wmf"/><Relationship Id="rId151" Type="http://schemas.openxmlformats.org/officeDocument/2006/relationships/image" Target="media/image71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image" Target="media/image82.wmf"/><Relationship Id="rId180" Type="http://schemas.openxmlformats.org/officeDocument/2006/relationships/image" Target="media/image86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image" Target="media/image40.wmf"/><Relationship Id="rId162" Type="http://schemas.openxmlformats.org/officeDocument/2006/relationships/image" Target="media/image76.wmf"/><Relationship Id="rId183" Type="http://schemas.openxmlformats.org/officeDocument/2006/relationships/oleObject" Target="embeddings/oleObject90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4.wmf"/><Relationship Id="rId178" Type="http://schemas.openxmlformats.org/officeDocument/2006/relationships/image" Target="media/image85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5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5.png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9.wmf"/><Relationship Id="rId168" Type="http://schemas.openxmlformats.org/officeDocument/2006/relationships/image" Target="media/image79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3.png"/><Relationship Id="rId121" Type="http://schemas.openxmlformats.org/officeDocument/2006/relationships/image" Target="media/image56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1.bin"/><Relationship Id="rId184" Type="http://schemas.openxmlformats.org/officeDocument/2006/relationships/footer" Target="footer1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29.png"/><Relationship Id="rId116" Type="http://schemas.openxmlformats.org/officeDocument/2006/relationships/oleObject" Target="embeddings/oleObject57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6.png"/><Relationship Id="rId88" Type="http://schemas.openxmlformats.org/officeDocument/2006/relationships/oleObject" Target="embeddings/oleObject44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2.wmf"/><Relationship Id="rId174" Type="http://schemas.openxmlformats.org/officeDocument/2006/relationships/image" Target="media/image83.wmf"/><Relationship Id="rId179" Type="http://schemas.openxmlformats.org/officeDocument/2006/relationships/oleObject" Target="embeddings/oleObject88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94" Type="http://schemas.openxmlformats.org/officeDocument/2006/relationships/image" Target="media/image41.wmf"/><Relationship Id="rId99" Type="http://schemas.openxmlformats.org/officeDocument/2006/relationships/image" Target="media/image44.png"/><Relationship Id="rId101" Type="http://schemas.openxmlformats.org/officeDocument/2006/relationships/image" Target="media/image46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3.bin"/><Relationship Id="rId164" Type="http://schemas.openxmlformats.org/officeDocument/2006/relationships/image" Target="media/image77.wmf"/><Relationship Id="rId169" Type="http://schemas.openxmlformats.org/officeDocument/2006/relationships/oleObject" Target="embeddings/oleObject84.bin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8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68</cp:revision>
  <cp:lastPrinted>2014-03-17T08:24:00Z</cp:lastPrinted>
  <dcterms:created xsi:type="dcterms:W3CDTF">2014-03-02T17:15:00Z</dcterms:created>
  <dcterms:modified xsi:type="dcterms:W3CDTF">2014-03-17T08:25:00Z</dcterms:modified>
</cp:coreProperties>
</file>