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83" w:rsidRDefault="00CC57A2" w:rsidP="00206283">
      <w:pPr>
        <w:pStyle w:val="1"/>
        <w:spacing w:before="240" w:after="240"/>
      </w:pPr>
      <w:r>
        <w:t>Зада</w:t>
      </w:r>
      <w:r w:rsidR="00822B3F">
        <w:t>ние</w:t>
      </w:r>
    </w:p>
    <w:p w:rsidR="004507E3" w:rsidRDefault="002770A3" w:rsidP="00673A89">
      <w:pPr>
        <w:pStyle w:val="a1"/>
      </w:pPr>
      <w:r>
        <w:t>Разработать программу, содержащую 2 потока – производителя и потребителя. Для обоих потоков необходимо предусмотреть настройки скорости обработки (время ожидания, от 0 до 10 000 мс), приоритета выполнения, включения/выключения паузы.</w:t>
      </w:r>
    </w:p>
    <w:p w:rsidR="002770A3" w:rsidRDefault="002770A3" w:rsidP="00673A89">
      <w:pPr>
        <w:pStyle w:val="a1"/>
      </w:pPr>
      <w:r>
        <w:t>При запуске программы оба потока должны находиться в режиме паузы.</w:t>
      </w:r>
    </w:p>
    <w:p w:rsidR="00822B3F" w:rsidRPr="002770A3" w:rsidRDefault="002770A3" w:rsidP="0014696D">
      <w:pPr>
        <w:pStyle w:val="2"/>
        <w:spacing w:before="240" w:after="240"/>
      </w:pPr>
      <w:r>
        <w:t>Дополнительное задание</w:t>
      </w:r>
      <w:r w:rsidR="0014696D">
        <w:t xml:space="preserve"> (необязательно)</w:t>
      </w:r>
    </w:p>
    <w:p w:rsidR="00822B3F" w:rsidRPr="00822B3F" w:rsidRDefault="002770A3" w:rsidP="002770A3">
      <w:pPr>
        <w:pStyle w:val="a1"/>
      </w:pPr>
      <w:r>
        <w:t xml:space="preserve">Предусмотреть возможность </w:t>
      </w:r>
      <w:r w:rsidRPr="002770A3">
        <w:t>создания</w:t>
      </w:r>
      <w:r>
        <w:t xml:space="preserve"> произвольного числа производителей и потребителей.</w:t>
      </w:r>
    </w:p>
    <w:p w:rsidR="002A75FD" w:rsidRDefault="002A75FD" w:rsidP="00CC57A2">
      <w:pPr>
        <w:pStyle w:val="1"/>
        <w:spacing w:before="240" w:after="240"/>
      </w:pPr>
      <w:r>
        <w:t>Рекомендуем</w:t>
      </w:r>
      <w:r w:rsidR="001D096E">
        <w:t>ая</w:t>
      </w:r>
      <w:r>
        <w:t xml:space="preserve"> </w:t>
      </w:r>
      <w:r w:rsidR="001D096E">
        <w:t>литература</w:t>
      </w:r>
    </w:p>
    <w:p w:rsidR="002A75FD" w:rsidRDefault="001D096E" w:rsidP="002A75FD">
      <w:pPr>
        <w:pStyle w:val="a1"/>
        <w:ind w:firstLine="0"/>
      </w:pPr>
      <w:r w:rsidRPr="001D096E">
        <w:t xml:space="preserve">Потоки в </w:t>
      </w:r>
      <w:proofErr w:type="spellStart"/>
      <w:r w:rsidRPr="001D096E">
        <w:t>Delphi</w:t>
      </w:r>
      <w:proofErr w:type="spellEnd"/>
      <w:r>
        <w:t xml:space="preserve"> (</w:t>
      </w:r>
      <w:r w:rsidR="002A75FD">
        <w:t>Базовые сведения</w:t>
      </w:r>
      <w:r>
        <w:t>)</w:t>
      </w:r>
    </w:p>
    <w:p w:rsidR="002A75FD" w:rsidRDefault="0070087E" w:rsidP="002A75FD">
      <w:pPr>
        <w:pStyle w:val="a1"/>
        <w:ind w:left="567" w:firstLine="0"/>
      </w:pPr>
      <w:hyperlink r:id="rId8" w:history="1">
        <w:r w:rsidR="002A75FD" w:rsidRPr="001D096E">
          <w:rPr>
            <w:rStyle w:val="aa"/>
          </w:rPr>
          <w:t>http://www.delphi-manual.ru/threads.php</w:t>
        </w:r>
      </w:hyperlink>
    </w:p>
    <w:p w:rsidR="002A75FD" w:rsidRDefault="0070087E" w:rsidP="002A75FD">
      <w:pPr>
        <w:pStyle w:val="a1"/>
        <w:ind w:left="567" w:firstLine="0"/>
      </w:pPr>
      <w:hyperlink r:id="rId9" w:history="1">
        <w:r w:rsidR="002A75FD" w:rsidRPr="001D096E">
          <w:rPr>
            <w:rStyle w:val="aa"/>
          </w:rPr>
          <w:t>http://www.delphi-manual.ru/synchronize.php</w:t>
        </w:r>
      </w:hyperlink>
    </w:p>
    <w:p w:rsidR="002A75FD" w:rsidRDefault="002A75FD" w:rsidP="002A75FD">
      <w:pPr>
        <w:pStyle w:val="a1"/>
        <w:ind w:firstLine="0"/>
      </w:pPr>
      <w:r>
        <w:t>Подробная статья с описанием большинства «подводных камней»:</w:t>
      </w:r>
    </w:p>
    <w:p w:rsidR="002A75FD" w:rsidRDefault="002A75FD" w:rsidP="002A75FD">
      <w:pPr>
        <w:pStyle w:val="a1"/>
        <w:ind w:left="567" w:firstLine="0"/>
      </w:pPr>
      <w:proofErr w:type="spellStart"/>
      <w:r>
        <w:t>Martin</w:t>
      </w:r>
      <w:proofErr w:type="spellEnd"/>
      <w:r>
        <w:t xml:space="preserve"> Harvey</w:t>
      </w:r>
      <w:r w:rsidRPr="002A75FD">
        <w:t>.</w:t>
      </w:r>
      <w:r>
        <w:t xml:space="preserve">2000. </w:t>
      </w:r>
      <w:proofErr w:type="spellStart"/>
      <w:r w:rsidRPr="002A75FD">
        <w:t>Многопоточность</w:t>
      </w:r>
      <w:proofErr w:type="spellEnd"/>
      <w:r w:rsidRPr="002A75FD">
        <w:t xml:space="preserve"> - как это делается в </w:t>
      </w:r>
      <w:proofErr w:type="spellStart"/>
      <w:r w:rsidRPr="002A75FD">
        <w:t>Дельфи</w:t>
      </w:r>
      <w:proofErr w:type="spellEnd"/>
      <w:r>
        <w:t>.</w:t>
      </w:r>
    </w:p>
    <w:p w:rsidR="002A75FD" w:rsidRDefault="002A75FD" w:rsidP="002A75FD">
      <w:pPr>
        <w:pStyle w:val="a1"/>
        <w:ind w:left="567" w:firstLine="0"/>
      </w:pPr>
      <w:r>
        <w:t>Перевод</w:t>
      </w:r>
      <w:r w:rsidR="001D096E">
        <w:t xml:space="preserve"> на русский язык</w:t>
      </w:r>
      <w:r>
        <w:t xml:space="preserve">: Борис </w:t>
      </w:r>
      <w:proofErr w:type="spellStart"/>
      <w:r>
        <w:t>Новгородов</w:t>
      </w:r>
      <w:proofErr w:type="spellEnd"/>
      <w:r>
        <w:t xml:space="preserve">, 2002 </w:t>
      </w:r>
      <w:hyperlink r:id="rId10" w:history="1">
        <w:r w:rsidRPr="001D096E">
          <w:rPr>
            <w:rStyle w:val="aa"/>
          </w:rPr>
          <w:t>http://forum.vingrad.ru/forum/topic-60076/anchor-entry480384/0.html</w:t>
        </w:r>
      </w:hyperlink>
    </w:p>
    <w:p w:rsidR="001D096E" w:rsidRDefault="001D096E" w:rsidP="002A75FD">
      <w:pPr>
        <w:pStyle w:val="a1"/>
        <w:ind w:firstLine="0"/>
      </w:pPr>
      <w:r w:rsidRPr="001D096E">
        <w:t xml:space="preserve">Справочник по COM и </w:t>
      </w:r>
      <w:proofErr w:type="spellStart"/>
      <w:r w:rsidRPr="001D096E">
        <w:t>ActiveX</w:t>
      </w:r>
      <w:proofErr w:type="spellEnd"/>
      <w:r w:rsidRPr="001D096E">
        <w:t xml:space="preserve"> в </w:t>
      </w:r>
      <w:proofErr w:type="spellStart"/>
      <w:r w:rsidRPr="001D096E">
        <w:t>Delphi</w:t>
      </w:r>
      <w:proofErr w:type="spellEnd"/>
      <w:r>
        <w:t xml:space="preserve">. Глава 3. </w:t>
      </w:r>
      <w:r w:rsidRPr="001D096E">
        <w:t>Использование потоков в приложениях Windows</w:t>
      </w:r>
    </w:p>
    <w:p w:rsidR="001D096E" w:rsidRDefault="0070087E" w:rsidP="001D096E">
      <w:pPr>
        <w:pStyle w:val="a1"/>
        <w:ind w:left="567" w:firstLine="0"/>
      </w:pPr>
      <w:hyperlink r:id="rId11" w:history="1">
        <w:r w:rsidR="001D096E" w:rsidRPr="001D096E">
          <w:rPr>
            <w:rStyle w:val="aa"/>
          </w:rPr>
          <w:t>http://it-ebooks.ru/load/guides/spravochnik_po_com_i_activex_v_delphi/3-1-0-224</w:t>
        </w:r>
      </w:hyperlink>
    </w:p>
    <w:p w:rsidR="001D096E" w:rsidRPr="002A75FD" w:rsidRDefault="0070087E" w:rsidP="001D096E">
      <w:pPr>
        <w:pStyle w:val="a1"/>
        <w:ind w:left="567" w:firstLine="0"/>
      </w:pPr>
      <w:hyperlink r:id="rId12" w:history="1">
        <w:r w:rsidR="001D096E" w:rsidRPr="001D096E">
          <w:rPr>
            <w:rStyle w:val="aa"/>
          </w:rPr>
          <w:t>http://bourabai.ru/alg/com/gl03.htm</w:t>
        </w:r>
      </w:hyperlink>
    </w:p>
    <w:p w:rsidR="00822B3F" w:rsidRPr="002A75FD" w:rsidRDefault="00822B3F" w:rsidP="00CC57A2">
      <w:pPr>
        <w:pStyle w:val="1"/>
        <w:spacing w:before="240" w:after="240"/>
        <w:rPr>
          <w:lang w:val="en-US"/>
        </w:rPr>
      </w:pPr>
      <w:r>
        <w:t>Варианты</w:t>
      </w:r>
    </w:p>
    <w:tbl>
      <w:tblPr>
        <w:tblW w:w="0" w:type="auto"/>
        <w:tblInd w:w="93" w:type="dxa"/>
        <w:tblLook w:val="04A0"/>
      </w:tblPr>
      <w:tblGrid>
        <w:gridCol w:w="2976"/>
        <w:gridCol w:w="709"/>
      </w:tblGrid>
      <w:tr w:rsidR="007124AA" w:rsidRPr="00387902" w:rsidTr="007124AA">
        <w:trPr>
          <w:trHeight w:val="3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AA" w:rsidRPr="00387902" w:rsidRDefault="007124AA" w:rsidP="007124AA">
            <w:pPr>
              <w:rPr>
                <w:rFonts w:eastAsia="Times New Roman"/>
                <w:szCs w:val="20"/>
              </w:rPr>
            </w:pPr>
            <w:proofErr w:type="spellStart"/>
            <w:r w:rsidRPr="00387902">
              <w:rPr>
                <w:rFonts w:eastAsia="Times New Roman"/>
                <w:szCs w:val="20"/>
              </w:rPr>
              <w:t>Андреюшкина</w:t>
            </w:r>
            <w:proofErr w:type="spellEnd"/>
            <w:r w:rsidRPr="00387902">
              <w:rPr>
                <w:rFonts w:eastAsia="Times New Roman"/>
                <w:szCs w:val="20"/>
              </w:rPr>
              <w:t xml:space="preserve"> 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AA" w:rsidRPr="00387902" w:rsidRDefault="007124AA" w:rsidP="004B038F">
            <w:pPr>
              <w:pStyle w:val="afa"/>
              <w:numPr>
                <w:ilvl w:val="0"/>
                <w:numId w:val="21"/>
              </w:numPr>
              <w:ind w:left="42" w:firstLine="0"/>
              <w:rPr>
                <w:rFonts w:eastAsia="Times New Roman" w:cs="Times New Roman"/>
                <w:lang w:eastAsia="ru-RU"/>
              </w:rPr>
            </w:pPr>
          </w:p>
        </w:tc>
      </w:tr>
      <w:tr w:rsidR="007124AA" w:rsidRPr="00387902" w:rsidTr="007124AA">
        <w:trPr>
          <w:trHeight w:val="3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AA" w:rsidRPr="00387902" w:rsidRDefault="007124AA" w:rsidP="007124AA">
            <w:pPr>
              <w:rPr>
                <w:rFonts w:eastAsia="Times New Roman"/>
                <w:szCs w:val="20"/>
              </w:rPr>
            </w:pPr>
            <w:r w:rsidRPr="00387902">
              <w:rPr>
                <w:rFonts w:eastAsia="Times New Roman"/>
                <w:szCs w:val="20"/>
              </w:rPr>
              <w:t>Беликова 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AA" w:rsidRPr="00387902" w:rsidRDefault="007124AA" w:rsidP="004B038F">
            <w:pPr>
              <w:pStyle w:val="afa"/>
              <w:numPr>
                <w:ilvl w:val="0"/>
                <w:numId w:val="21"/>
              </w:numPr>
              <w:ind w:left="42" w:firstLine="0"/>
              <w:rPr>
                <w:rFonts w:eastAsia="Times New Roman" w:cs="Times New Roman"/>
                <w:lang w:eastAsia="ru-RU"/>
              </w:rPr>
            </w:pPr>
          </w:p>
        </w:tc>
      </w:tr>
      <w:tr w:rsidR="007124AA" w:rsidRPr="00387902" w:rsidTr="00A6339A">
        <w:trPr>
          <w:trHeight w:val="3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AA" w:rsidRPr="00387902" w:rsidRDefault="007124AA" w:rsidP="005759F8">
            <w:pPr>
              <w:rPr>
                <w:rFonts w:eastAsia="Times New Roman"/>
              </w:rPr>
            </w:pPr>
            <w:r w:rsidRPr="00387902">
              <w:rPr>
                <w:rFonts w:eastAsia="Times New Roman"/>
              </w:rPr>
              <w:t>Валиев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AA" w:rsidRPr="00387902" w:rsidRDefault="007124AA" w:rsidP="004B038F">
            <w:pPr>
              <w:pStyle w:val="afa"/>
              <w:numPr>
                <w:ilvl w:val="0"/>
                <w:numId w:val="21"/>
              </w:numPr>
              <w:ind w:left="42" w:firstLine="0"/>
              <w:rPr>
                <w:rFonts w:eastAsia="Times New Roman" w:cs="Times New Roman"/>
                <w:lang w:eastAsia="ru-RU"/>
              </w:rPr>
            </w:pPr>
          </w:p>
        </w:tc>
      </w:tr>
      <w:tr w:rsidR="007124AA" w:rsidRPr="00387902" w:rsidTr="007124AA">
        <w:trPr>
          <w:trHeight w:val="3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AA" w:rsidRPr="00387902" w:rsidRDefault="007124AA" w:rsidP="007124AA">
            <w:pPr>
              <w:rPr>
                <w:rFonts w:eastAsia="Times New Roman"/>
                <w:szCs w:val="20"/>
              </w:rPr>
            </w:pPr>
            <w:r w:rsidRPr="00387902">
              <w:rPr>
                <w:rFonts w:eastAsia="Times New Roman"/>
                <w:szCs w:val="20"/>
              </w:rPr>
              <w:t>Виноградов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AA" w:rsidRPr="00387902" w:rsidRDefault="007124AA" w:rsidP="004B038F">
            <w:pPr>
              <w:pStyle w:val="afa"/>
              <w:numPr>
                <w:ilvl w:val="0"/>
                <w:numId w:val="21"/>
              </w:numPr>
              <w:ind w:left="42" w:firstLine="0"/>
              <w:rPr>
                <w:rFonts w:eastAsia="Times New Roman" w:cs="Times New Roman"/>
                <w:lang w:eastAsia="ru-RU"/>
              </w:rPr>
            </w:pPr>
          </w:p>
        </w:tc>
      </w:tr>
      <w:tr w:rsidR="007124AA" w:rsidRPr="00387902" w:rsidTr="007124AA">
        <w:trPr>
          <w:trHeight w:val="3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AA" w:rsidRPr="00387902" w:rsidRDefault="007124AA" w:rsidP="007124AA">
            <w:pPr>
              <w:rPr>
                <w:rFonts w:eastAsia="Times New Roman"/>
              </w:rPr>
            </w:pPr>
            <w:proofErr w:type="spellStart"/>
            <w:r w:rsidRPr="00387902">
              <w:rPr>
                <w:rFonts w:eastAsia="Times New Roman"/>
              </w:rPr>
              <w:t>Груднов</w:t>
            </w:r>
            <w:proofErr w:type="spellEnd"/>
            <w:r w:rsidRPr="00387902">
              <w:rPr>
                <w:rFonts w:eastAsia="Times New Roman"/>
              </w:rPr>
              <w:t xml:space="preserve"> 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AA" w:rsidRPr="00387902" w:rsidRDefault="007124AA" w:rsidP="004B038F">
            <w:pPr>
              <w:pStyle w:val="afa"/>
              <w:numPr>
                <w:ilvl w:val="0"/>
                <w:numId w:val="21"/>
              </w:numPr>
              <w:ind w:left="42" w:firstLine="0"/>
              <w:rPr>
                <w:rFonts w:eastAsia="Times New Roman" w:cs="Times New Roman"/>
                <w:lang w:eastAsia="ru-RU"/>
              </w:rPr>
            </w:pPr>
          </w:p>
        </w:tc>
      </w:tr>
      <w:tr w:rsidR="007124AA" w:rsidRPr="00387902" w:rsidTr="007124AA">
        <w:trPr>
          <w:trHeight w:val="3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AA" w:rsidRPr="00387902" w:rsidRDefault="007124AA" w:rsidP="007124AA">
            <w:pPr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Кандало</w:t>
            </w:r>
            <w:r w:rsidRPr="00387902">
              <w:rPr>
                <w:rFonts w:eastAsia="Times New Roman"/>
                <w:szCs w:val="20"/>
              </w:rPr>
              <w:t>ва</w:t>
            </w:r>
            <w:proofErr w:type="spellEnd"/>
            <w:r w:rsidRPr="00387902">
              <w:rPr>
                <w:rFonts w:eastAsia="Times New Roman"/>
                <w:szCs w:val="20"/>
              </w:rPr>
              <w:t xml:space="preserve"> 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AA" w:rsidRPr="00387902" w:rsidRDefault="007124AA" w:rsidP="004B038F">
            <w:pPr>
              <w:pStyle w:val="afa"/>
              <w:numPr>
                <w:ilvl w:val="0"/>
                <w:numId w:val="21"/>
              </w:numPr>
              <w:ind w:left="42" w:firstLine="0"/>
              <w:rPr>
                <w:rFonts w:eastAsia="Times New Roman" w:cs="Times New Roman"/>
                <w:lang w:eastAsia="ru-RU"/>
              </w:rPr>
            </w:pPr>
          </w:p>
        </w:tc>
      </w:tr>
      <w:tr w:rsidR="007124AA" w:rsidRPr="00387902" w:rsidTr="007124AA">
        <w:trPr>
          <w:trHeight w:val="3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AA" w:rsidRPr="00387902" w:rsidRDefault="007124AA" w:rsidP="007124AA">
            <w:pPr>
              <w:rPr>
                <w:rFonts w:eastAsia="Times New Roman"/>
                <w:szCs w:val="20"/>
              </w:rPr>
            </w:pPr>
            <w:r w:rsidRPr="00387902">
              <w:rPr>
                <w:rFonts w:eastAsia="Times New Roman"/>
                <w:szCs w:val="20"/>
              </w:rPr>
              <w:t>Киселев</w:t>
            </w:r>
            <w:r>
              <w:rPr>
                <w:rFonts w:eastAsia="Times New Roman"/>
                <w:szCs w:val="20"/>
              </w:rPr>
              <w:t xml:space="preserve">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AA" w:rsidRPr="00387902" w:rsidRDefault="007124AA" w:rsidP="004B038F">
            <w:pPr>
              <w:pStyle w:val="afa"/>
              <w:numPr>
                <w:ilvl w:val="0"/>
                <w:numId w:val="21"/>
              </w:numPr>
              <w:ind w:left="42" w:firstLine="0"/>
              <w:rPr>
                <w:rFonts w:eastAsia="Times New Roman" w:cs="Times New Roman"/>
                <w:lang w:eastAsia="ru-RU"/>
              </w:rPr>
            </w:pPr>
          </w:p>
        </w:tc>
      </w:tr>
      <w:tr w:rsidR="007124AA" w:rsidRPr="00387902" w:rsidTr="00A6339A">
        <w:trPr>
          <w:trHeight w:val="3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AA" w:rsidRPr="00387902" w:rsidRDefault="007124AA" w:rsidP="00B0326E">
            <w:pPr>
              <w:rPr>
                <w:rFonts w:eastAsia="Times New Roman"/>
                <w:szCs w:val="20"/>
              </w:rPr>
            </w:pPr>
            <w:proofErr w:type="spellStart"/>
            <w:r w:rsidRPr="00387902">
              <w:rPr>
                <w:rFonts w:eastAsia="Times New Roman"/>
              </w:rPr>
              <w:t>Крючкова</w:t>
            </w:r>
            <w:proofErr w:type="spellEnd"/>
            <w:r w:rsidRPr="00387902">
              <w:rPr>
                <w:rFonts w:eastAsia="Times New Roman"/>
              </w:rPr>
              <w:t xml:space="preserve">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AA" w:rsidRPr="00387902" w:rsidRDefault="007124AA" w:rsidP="004B038F">
            <w:pPr>
              <w:pStyle w:val="afa"/>
              <w:numPr>
                <w:ilvl w:val="0"/>
                <w:numId w:val="21"/>
              </w:numPr>
              <w:ind w:left="42" w:firstLine="0"/>
              <w:rPr>
                <w:rFonts w:eastAsia="Times New Roman" w:cs="Times New Roman"/>
                <w:lang w:eastAsia="ru-RU"/>
              </w:rPr>
            </w:pPr>
          </w:p>
        </w:tc>
      </w:tr>
      <w:tr w:rsidR="007124AA" w:rsidRPr="00387902" w:rsidTr="00A6339A">
        <w:trPr>
          <w:trHeight w:val="3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AA" w:rsidRPr="00387902" w:rsidRDefault="007124AA" w:rsidP="00B0326E">
            <w:pPr>
              <w:rPr>
                <w:rFonts w:eastAsia="Times New Roman"/>
                <w:szCs w:val="20"/>
              </w:rPr>
            </w:pPr>
            <w:proofErr w:type="spellStart"/>
            <w:r w:rsidRPr="00387902">
              <w:rPr>
                <w:rFonts w:eastAsia="Times New Roman"/>
                <w:szCs w:val="20"/>
              </w:rPr>
              <w:t>Кспоян</w:t>
            </w:r>
            <w:proofErr w:type="spellEnd"/>
            <w:r w:rsidRPr="00387902">
              <w:rPr>
                <w:rFonts w:eastAsia="Times New Roman"/>
                <w:szCs w:val="20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AA" w:rsidRPr="00387902" w:rsidRDefault="007124AA" w:rsidP="004B038F">
            <w:pPr>
              <w:pStyle w:val="afa"/>
              <w:numPr>
                <w:ilvl w:val="0"/>
                <w:numId w:val="21"/>
              </w:numPr>
              <w:ind w:left="42" w:firstLine="0"/>
              <w:rPr>
                <w:rFonts w:eastAsia="Times New Roman" w:cs="Times New Roman"/>
                <w:lang w:eastAsia="ru-RU"/>
              </w:rPr>
            </w:pPr>
          </w:p>
        </w:tc>
      </w:tr>
      <w:tr w:rsidR="007124AA" w:rsidRPr="00387902" w:rsidTr="00A6339A">
        <w:trPr>
          <w:trHeight w:val="3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AA" w:rsidRPr="00387902" w:rsidRDefault="007124AA" w:rsidP="00B0326E">
            <w:pPr>
              <w:rPr>
                <w:rFonts w:eastAsia="Times New Roman"/>
                <w:szCs w:val="20"/>
              </w:rPr>
            </w:pPr>
            <w:r w:rsidRPr="00387902">
              <w:rPr>
                <w:rFonts w:eastAsia="Times New Roman"/>
                <w:szCs w:val="20"/>
              </w:rPr>
              <w:t>Мишанин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AA" w:rsidRPr="00387902" w:rsidRDefault="007124AA" w:rsidP="004B038F">
            <w:pPr>
              <w:pStyle w:val="afa"/>
              <w:numPr>
                <w:ilvl w:val="0"/>
                <w:numId w:val="21"/>
              </w:numPr>
              <w:ind w:left="42" w:firstLine="0"/>
              <w:rPr>
                <w:rFonts w:eastAsia="Times New Roman" w:cs="Times New Roman"/>
                <w:lang w:eastAsia="ru-RU"/>
              </w:rPr>
            </w:pPr>
          </w:p>
        </w:tc>
      </w:tr>
      <w:tr w:rsidR="007124AA" w:rsidRPr="00387902" w:rsidTr="00A6339A">
        <w:trPr>
          <w:trHeight w:val="3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AA" w:rsidRPr="00387902" w:rsidRDefault="007124AA" w:rsidP="00B0326E">
            <w:pPr>
              <w:rPr>
                <w:rFonts w:eastAsia="Times New Roman"/>
                <w:szCs w:val="20"/>
              </w:rPr>
            </w:pPr>
            <w:r w:rsidRPr="00387902">
              <w:rPr>
                <w:rFonts w:eastAsia="Times New Roman"/>
                <w:szCs w:val="20"/>
              </w:rPr>
              <w:t>Федорова 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AA" w:rsidRPr="00387902" w:rsidRDefault="007124AA" w:rsidP="004B038F">
            <w:pPr>
              <w:pStyle w:val="afa"/>
              <w:numPr>
                <w:ilvl w:val="0"/>
                <w:numId w:val="21"/>
              </w:numPr>
              <w:ind w:left="42" w:firstLine="0"/>
              <w:rPr>
                <w:rFonts w:eastAsia="Times New Roman" w:cs="Times New Roman"/>
                <w:lang w:eastAsia="ru-RU"/>
              </w:rPr>
            </w:pPr>
          </w:p>
        </w:tc>
      </w:tr>
      <w:tr w:rsidR="007124AA" w:rsidRPr="00387902" w:rsidTr="00A6339A">
        <w:trPr>
          <w:trHeight w:val="3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AA" w:rsidRPr="00387902" w:rsidRDefault="007124AA" w:rsidP="00B0326E">
            <w:pPr>
              <w:rPr>
                <w:rFonts w:eastAsia="Times New Roman"/>
              </w:rPr>
            </w:pPr>
            <w:r w:rsidRPr="00387902">
              <w:rPr>
                <w:rFonts w:eastAsia="Times New Roman"/>
                <w:szCs w:val="20"/>
              </w:rPr>
              <w:lastRenderedPageBreak/>
              <w:t>Чугунова 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AA" w:rsidRPr="00387902" w:rsidRDefault="007124AA" w:rsidP="004B038F">
            <w:pPr>
              <w:pStyle w:val="afa"/>
              <w:numPr>
                <w:ilvl w:val="0"/>
                <w:numId w:val="21"/>
              </w:numPr>
              <w:ind w:left="42" w:firstLine="0"/>
              <w:rPr>
                <w:rFonts w:eastAsia="Times New Roman" w:cs="Times New Roman"/>
                <w:lang w:eastAsia="ru-RU"/>
              </w:rPr>
            </w:pPr>
          </w:p>
        </w:tc>
      </w:tr>
    </w:tbl>
    <w:p w:rsidR="00822B3F" w:rsidRPr="00822B3F" w:rsidRDefault="00822B3F" w:rsidP="00822B3F">
      <w:pPr>
        <w:pStyle w:val="a1"/>
      </w:pPr>
    </w:p>
    <w:p w:rsidR="00206283" w:rsidRDefault="00206283" w:rsidP="00124CE1">
      <w:pPr>
        <w:pStyle w:val="2"/>
        <w:numPr>
          <w:ilvl w:val="0"/>
          <w:numId w:val="23"/>
        </w:numPr>
        <w:spacing w:before="240" w:after="240"/>
      </w:pPr>
    </w:p>
    <w:p w:rsidR="00214CB6" w:rsidRPr="002770A3" w:rsidRDefault="002770A3" w:rsidP="002770A3">
      <w:pPr>
        <w:pStyle w:val="a1"/>
      </w:pPr>
      <w:r>
        <w:t xml:space="preserve">Производитель генерирует квадратные уравнения со случайными параметрами </w:t>
      </w:r>
      <w:r>
        <w:rPr>
          <w:lang w:val="en-US"/>
        </w:rPr>
        <w:t>a</w:t>
      </w:r>
      <w:r w:rsidRPr="002770A3">
        <w:t xml:space="preserve">, </w:t>
      </w:r>
      <w:r>
        <w:rPr>
          <w:lang w:val="en-US"/>
        </w:rPr>
        <w:t>b</w:t>
      </w:r>
      <w:r w:rsidRPr="002770A3">
        <w:t xml:space="preserve">, </w:t>
      </w:r>
      <w:r>
        <w:rPr>
          <w:lang w:val="en-US"/>
        </w:rPr>
        <w:t>c</w:t>
      </w:r>
      <w:r>
        <w:t xml:space="preserve">. Потребитель извлекает одно уравнение из списка по методу </w:t>
      </w:r>
      <w:r>
        <w:rPr>
          <w:lang w:val="en-US"/>
        </w:rPr>
        <w:t>LIFO</w:t>
      </w:r>
      <w:r w:rsidRPr="002770A3">
        <w:t xml:space="preserve"> (</w:t>
      </w:r>
      <w:r>
        <w:t>стек) и решает его.</w:t>
      </w:r>
      <w:r w:rsidR="00D45F0C">
        <w:t xml:space="preserve"> Если уравнение не имеет корней, то это считается отказом.</w:t>
      </w:r>
    </w:p>
    <w:p w:rsidR="00124CE1" w:rsidRDefault="002770A3" w:rsidP="00124CE1">
      <w:pPr>
        <w:pStyle w:val="a1"/>
        <w:tabs>
          <w:tab w:val="left" w:pos="993"/>
        </w:tabs>
      </w:pPr>
      <w:r>
        <w:t xml:space="preserve">Показать на форме текущее состояние </w:t>
      </w:r>
      <w:r w:rsidR="000208A5">
        <w:t>стека</w:t>
      </w:r>
      <w:r w:rsidR="00D45F0C">
        <w:t xml:space="preserve">, </w:t>
      </w:r>
      <w:r>
        <w:t>все решенные уравнения</w:t>
      </w:r>
      <w:r w:rsidR="00D45F0C">
        <w:t xml:space="preserve"> и число отказов</w:t>
      </w:r>
      <w:r>
        <w:t>.</w:t>
      </w:r>
    </w:p>
    <w:p w:rsidR="00A13A73" w:rsidRDefault="00A13A73" w:rsidP="00A13A73">
      <w:pPr>
        <w:pStyle w:val="2"/>
        <w:numPr>
          <w:ilvl w:val="0"/>
          <w:numId w:val="23"/>
        </w:numPr>
        <w:spacing w:before="240" w:after="240"/>
      </w:pPr>
    </w:p>
    <w:p w:rsidR="00A13A73" w:rsidRPr="002770A3" w:rsidRDefault="00A13A73" w:rsidP="00A13A73">
      <w:pPr>
        <w:pStyle w:val="a1"/>
      </w:pPr>
      <w:r>
        <w:t>Производитель считывает текущее системное время, извлекает и него число минут (от 0 до 59) и добавляет в список. Потребитель извлекает из списка все имеющиеся в данный момент значения, вычисляет их среднее и очищает список.</w:t>
      </w:r>
    </w:p>
    <w:p w:rsidR="002770A3" w:rsidRDefault="00A13A73" w:rsidP="00A13A73">
      <w:pPr>
        <w:pStyle w:val="a1"/>
        <w:tabs>
          <w:tab w:val="left" w:pos="993"/>
        </w:tabs>
      </w:pPr>
      <w:r>
        <w:t xml:space="preserve">Показать на форме текущее состояние </w:t>
      </w:r>
      <w:r w:rsidR="000208A5">
        <w:t>списка</w:t>
      </w:r>
      <w:r>
        <w:t>, все записанные производителем числа и все вычисленные потребителем средние.</w:t>
      </w:r>
    </w:p>
    <w:p w:rsidR="007124AA" w:rsidRDefault="007124AA" w:rsidP="007124AA">
      <w:pPr>
        <w:pStyle w:val="2"/>
        <w:numPr>
          <w:ilvl w:val="0"/>
          <w:numId w:val="23"/>
        </w:numPr>
        <w:spacing w:before="240" w:after="240"/>
      </w:pPr>
    </w:p>
    <w:p w:rsidR="007124AA" w:rsidRPr="002770A3" w:rsidRDefault="007124AA" w:rsidP="007124AA">
      <w:pPr>
        <w:pStyle w:val="a1"/>
      </w:pPr>
      <w:r>
        <w:t xml:space="preserve">Производитель генерирует массу и радиус шара. Потребитель извлекает один шар из списка по методу </w:t>
      </w:r>
      <w:r>
        <w:rPr>
          <w:lang w:val="en-US"/>
        </w:rPr>
        <w:t>FIFO</w:t>
      </w:r>
      <w:r w:rsidRPr="002770A3">
        <w:t xml:space="preserve"> (</w:t>
      </w:r>
      <w:r>
        <w:t>очередь) и находит его плотность.</w:t>
      </w:r>
    </w:p>
    <w:p w:rsidR="007124AA" w:rsidRDefault="007124AA" w:rsidP="007124AA">
      <w:pPr>
        <w:pStyle w:val="a1"/>
        <w:tabs>
          <w:tab w:val="left" w:pos="993"/>
        </w:tabs>
      </w:pPr>
      <w:r>
        <w:t>Показать на форме текущее состояние очереди и параметры всех обработанных шаров.</w:t>
      </w:r>
    </w:p>
    <w:p w:rsidR="000C038E" w:rsidRDefault="000C038E" w:rsidP="000C038E">
      <w:pPr>
        <w:pStyle w:val="2"/>
        <w:numPr>
          <w:ilvl w:val="0"/>
          <w:numId w:val="23"/>
        </w:numPr>
        <w:spacing w:before="240" w:after="240"/>
      </w:pPr>
    </w:p>
    <w:p w:rsidR="000C038E" w:rsidRPr="000C038E" w:rsidRDefault="000C038E" w:rsidP="000C038E">
      <w:pPr>
        <w:pStyle w:val="a1"/>
      </w:pPr>
      <w:r>
        <w:t xml:space="preserve">Производитель генерирует случайный цвет в формате </w:t>
      </w:r>
      <w:r>
        <w:rPr>
          <w:lang w:val="en-US"/>
        </w:rPr>
        <w:t>RGB</w:t>
      </w:r>
      <w:r w:rsidR="007124AA">
        <w:t xml:space="preserve"> </w:t>
      </w:r>
      <w:r>
        <w:t xml:space="preserve">и помещает в список. Потребитель извлекает из списка </w:t>
      </w:r>
      <w:r w:rsidR="007337D7">
        <w:t>случайный (по номеру в списке) цвет</w:t>
      </w:r>
      <w:r>
        <w:t xml:space="preserve">. Если цвет светлый (сумма </w:t>
      </w:r>
      <w:r>
        <w:rPr>
          <w:lang w:val="en-US"/>
        </w:rPr>
        <w:t>R</w:t>
      </w:r>
      <w:r w:rsidRPr="000C038E">
        <w:t>+</w:t>
      </w:r>
      <w:r>
        <w:rPr>
          <w:lang w:val="en-US"/>
        </w:rPr>
        <w:t>G</w:t>
      </w:r>
      <w:r w:rsidRPr="000C038E">
        <w:t>+</w:t>
      </w:r>
      <w:r>
        <w:rPr>
          <w:lang w:val="en-US"/>
        </w:rPr>
        <w:t>B</w:t>
      </w:r>
      <w:r>
        <w:t xml:space="preserve"> больше, чем 3*128), то он успешно потребляется</w:t>
      </w:r>
      <w:r w:rsidR="007124AA">
        <w:t xml:space="preserve"> и его цена</w:t>
      </w:r>
      <w:r w:rsidR="00EE6129">
        <w:t xml:space="preserve"> = (</w:t>
      </w:r>
      <w:r w:rsidR="00EE6129">
        <w:rPr>
          <w:lang w:val="en-US"/>
        </w:rPr>
        <w:t>R</w:t>
      </w:r>
      <w:r w:rsidR="00EE6129" w:rsidRPr="000C038E">
        <w:t>+</w:t>
      </w:r>
      <w:r w:rsidR="00EE6129">
        <w:rPr>
          <w:lang w:val="en-US"/>
        </w:rPr>
        <w:t>G</w:t>
      </w:r>
      <w:r w:rsidR="00EE6129" w:rsidRPr="000C038E">
        <w:t>+</w:t>
      </w:r>
      <w:r w:rsidR="00EE6129">
        <w:rPr>
          <w:lang w:val="en-US"/>
        </w:rPr>
        <w:t>B</w:t>
      </w:r>
      <w:r w:rsidR="00EE6129">
        <w:t>) / 3</w:t>
      </w:r>
      <w:r w:rsidR="007124AA">
        <w:t xml:space="preserve"> прибавляется к общей сумме покупок</w:t>
      </w:r>
      <w:r>
        <w:t>. В противном случае цвет просто удаляется из стека</w:t>
      </w:r>
      <w:r w:rsidR="001B1379">
        <w:t xml:space="preserve"> (отказ</w:t>
      </w:r>
      <w:r w:rsidR="00A62EB0">
        <w:t xml:space="preserve"> от покупки</w:t>
      </w:r>
      <w:r w:rsidR="001B1379">
        <w:t>)</w:t>
      </w:r>
      <w:r>
        <w:t>.</w:t>
      </w:r>
    </w:p>
    <w:p w:rsidR="000C038E" w:rsidRDefault="000C038E" w:rsidP="000C038E">
      <w:pPr>
        <w:pStyle w:val="a1"/>
        <w:tabs>
          <w:tab w:val="left" w:pos="993"/>
        </w:tabs>
      </w:pPr>
      <w:r>
        <w:t xml:space="preserve">Показать на форме текущее состояние </w:t>
      </w:r>
      <w:r w:rsidR="007337D7">
        <w:t>списка</w:t>
      </w:r>
      <w:r>
        <w:t>, все сгенерированные производителем цвета, список успешно потребленных цветов</w:t>
      </w:r>
      <w:r w:rsidR="001760EE">
        <w:t>, сумма покупок</w:t>
      </w:r>
      <w:r>
        <w:t>, число отказов.</w:t>
      </w:r>
    </w:p>
    <w:p w:rsidR="00D45F0C" w:rsidRDefault="00D45F0C" w:rsidP="00D45F0C">
      <w:pPr>
        <w:pStyle w:val="2"/>
        <w:numPr>
          <w:ilvl w:val="0"/>
          <w:numId w:val="23"/>
        </w:numPr>
        <w:spacing w:before="240" w:after="240"/>
      </w:pPr>
    </w:p>
    <w:p w:rsidR="00D45F0C" w:rsidRPr="002770A3" w:rsidRDefault="00D45F0C" w:rsidP="00D45F0C">
      <w:pPr>
        <w:pStyle w:val="a1"/>
      </w:pPr>
      <w:r>
        <w:t xml:space="preserve">Производитель генерирует три </w:t>
      </w:r>
      <w:r w:rsidR="00DB4048">
        <w:t>угла</w:t>
      </w:r>
      <w:r>
        <w:t xml:space="preserve"> треугольника </w:t>
      </w:r>
      <w:r>
        <w:rPr>
          <w:lang w:val="en-US"/>
        </w:rPr>
        <w:t>a</w:t>
      </w:r>
      <w:r w:rsidRPr="002770A3">
        <w:t xml:space="preserve">, </w:t>
      </w:r>
      <w:r>
        <w:rPr>
          <w:lang w:val="en-US"/>
        </w:rPr>
        <w:t>b</w:t>
      </w:r>
      <w:r w:rsidRPr="002770A3">
        <w:t xml:space="preserve">, </w:t>
      </w:r>
      <w:r>
        <w:rPr>
          <w:lang w:val="en-US"/>
        </w:rPr>
        <w:t>c</w:t>
      </w:r>
      <w:r w:rsidR="00DB4048">
        <w:t xml:space="preserve"> – целые числа, в сумме дающие 180</w:t>
      </w:r>
      <w:r>
        <w:t xml:space="preserve">. Потребитель извлекает один треугольник из списка по методу </w:t>
      </w:r>
      <w:r>
        <w:rPr>
          <w:lang w:val="en-US"/>
        </w:rPr>
        <w:t>FIFO</w:t>
      </w:r>
      <w:r w:rsidRPr="002770A3">
        <w:t xml:space="preserve"> (</w:t>
      </w:r>
      <w:r>
        <w:t xml:space="preserve">очередь) и </w:t>
      </w:r>
      <w:r w:rsidR="00DB4048">
        <w:t>определяет тип треугольника (остроугольный, прямоугольный, тупоугольный, равнобедренный, равносторонний)</w:t>
      </w:r>
      <w:r>
        <w:t>.</w:t>
      </w:r>
    </w:p>
    <w:p w:rsidR="00D45F0C" w:rsidRDefault="00D45F0C" w:rsidP="00D45F0C">
      <w:pPr>
        <w:pStyle w:val="a1"/>
        <w:tabs>
          <w:tab w:val="left" w:pos="993"/>
        </w:tabs>
      </w:pPr>
      <w:r>
        <w:t xml:space="preserve">Показать на форме текущее состояние </w:t>
      </w:r>
      <w:r w:rsidR="00DB4048">
        <w:t>очереди, список сгенерированных треугольников, тип каждого проверенного треугольника, число треугольников каждого типа</w:t>
      </w:r>
      <w:r>
        <w:t>.</w:t>
      </w:r>
    </w:p>
    <w:p w:rsidR="000546D3" w:rsidRDefault="000546D3" w:rsidP="000546D3">
      <w:pPr>
        <w:pStyle w:val="2"/>
        <w:numPr>
          <w:ilvl w:val="0"/>
          <w:numId w:val="23"/>
        </w:numPr>
        <w:spacing w:before="240" w:after="240"/>
      </w:pPr>
    </w:p>
    <w:p w:rsidR="000546D3" w:rsidRPr="002770A3" w:rsidRDefault="000546D3" w:rsidP="000546D3">
      <w:pPr>
        <w:pStyle w:val="a1"/>
      </w:pPr>
      <w:r>
        <w:t xml:space="preserve">Производитель генерирует </w:t>
      </w:r>
      <w:r w:rsidR="0001563B">
        <w:t xml:space="preserve">случайный </w:t>
      </w:r>
      <w:proofErr w:type="gramStart"/>
      <w:r w:rsidR="0001563B">
        <w:t>пол</w:t>
      </w:r>
      <w:proofErr w:type="gramEnd"/>
      <w:r w:rsidR="0001563B">
        <w:t xml:space="preserve"> и наличие гена кучерявой шерсти у </w:t>
      </w:r>
      <w:r>
        <w:t>особей некоторого вида</w:t>
      </w:r>
      <w:r w:rsidR="0001563B">
        <w:t>.</w:t>
      </w:r>
      <w:r>
        <w:t xml:space="preserve"> Потребитель извлекает </w:t>
      </w:r>
      <w:r w:rsidR="0001563B">
        <w:t>две случайных особи</w:t>
      </w:r>
      <w:r>
        <w:t xml:space="preserve"> из списка</w:t>
      </w:r>
      <w:r w:rsidR="0001563B">
        <w:t xml:space="preserve"> (популяции)</w:t>
      </w:r>
      <w:r>
        <w:t>.</w:t>
      </w:r>
      <w:r w:rsidR="0001563B">
        <w:t xml:space="preserve"> Если особи одного пола, то ситуация считается отказом, эти особи остаются в списке. Если особи разного пола, то они удаляются из популяции и скрещиваются</w:t>
      </w:r>
      <w:r w:rsidR="00335669">
        <w:t>, причем</w:t>
      </w:r>
      <w:r w:rsidR="0001563B">
        <w:t xml:space="preserve"> потомок будут кучерявыми, только если оба родителя кучерявые</w:t>
      </w:r>
      <w:r w:rsidR="00EA37AE">
        <w:t xml:space="preserve"> (ген </w:t>
      </w:r>
      <w:proofErr w:type="spellStart"/>
      <w:r w:rsidR="00EA37AE">
        <w:t>кучерявости</w:t>
      </w:r>
      <w:proofErr w:type="spellEnd"/>
      <w:r w:rsidR="00EA37AE">
        <w:t xml:space="preserve"> является рецессивным)</w:t>
      </w:r>
      <w:r w:rsidR="0001563B">
        <w:t>.</w:t>
      </w:r>
      <w:r w:rsidR="00335669">
        <w:t xml:space="preserve"> Потомок в популяцию не возвращается.</w:t>
      </w:r>
    </w:p>
    <w:p w:rsidR="000546D3" w:rsidRDefault="000546D3" w:rsidP="000546D3">
      <w:pPr>
        <w:pStyle w:val="a1"/>
        <w:tabs>
          <w:tab w:val="left" w:pos="993"/>
        </w:tabs>
      </w:pPr>
      <w:r>
        <w:t xml:space="preserve">Показать на форме текущее состояние </w:t>
      </w:r>
      <w:r w:rsidR="0001563B">
        <w:t>популяции</w:t>
      </w:r>
      <w:r>
        <w:t xml:space="preserve">, список сгенерированных </w:t>
      </w:r>
      <w:r w:rsidR="0001563B">
        <w:t>особей</w:t>
      </w:r>
      <w:r>
        <w:t xml:space="preserve">, </w:t>
      </w:r>
      <w:r w:rsidR="0001563B">
        <w:t>список результатов скрещиваний, количество кучерявых и гладкошерстных потомков</w:t>
      </w:r>
      <w:r>
        <w:t>.</w:t>
      </w:r>
    </w:p>
    <w:p w:rsidR="00EA37AE" w:rsidRDefault="00EA37AE" w:rsidP="00EA37AE">
      <w:pPr>
        <w:pStyle w:val="2"/>
        <w:numPr>
          <w:ilvl w:val="0"/>
          <w:numId w:val="23"/>
        </w:numPr>
        <w:spacing w:before="240" w:after="240"/>
      </w:pPr>
    </w:p>
    <w:p w:rsidR="00EA37AE" w:rsidRPr="002770A3" w:rsidRDefault="00EA37AE" w:rsidP="00EA37AE">
      <w:pPr>
        <w:pStyle w:val="a1"/>
      </w:pPr>
      <w:r>
        <w:t xml:space="preserve">Производитель </w:t>
      </w:r>
      <w:r w:rsidR="0082555A">
        <w:t>записывает текущее положение курсора на экране в список</w:t>
      </w:r>
      <w:r>
        <w:t xml:space="preserve">. Потребитель извлекает </w:t>
      </w:r>
      <w:r w:rsidR="0082555A">
        <w:t>все записанные в список координаты и вычисляет среднее положение курсора</w:t>
      </w:r>
      <w:r>
        <w:t>.</w:t>
      </w:r>
    </w:p>
    <w:p w:rsidR="00EA37AE" w:rsidRDefault="00EA37AE" w:rsidP="00EA37AE">
      <w:pPr>
        <w:pStyle w:val="a1"/>
        <w:tabs>
          <w:tab w:val="left" w:pos="993"/>
        </w:tabs>
      </w:pPr>
      <w:r>
        <w:t xml:space="preserve">Показать на форме текущее </w:t>
      </w:r>
      <w:r w:rsidR="0082555A">
        <w:t>содержимое списка</w:t>
      </w:r>
      <w:r>
        <w:t xml:space="preserve">, </w:t>
      </w:r>
      <w:r w:rsidR="0082555A">
        <w:t>все записанные производителем координаты, все вычисленные потребителем средние, количество замеров</w:t>
      </w:r>
      <w:r w:rsidR="00DE7828">
        <w:t xml:space="preserve"> у потребителя и производителя</w:t>
      </w:r>
      <w:r>
        <w:t>.</w:t>
      </w:r>
    </w:p>
    <w:p w:rsidR="00766A99" w:rsidRDefault="00766A99" w:rsidP="00766A99">
      <w:pPr>
        <w:pStyle w:val="2"/>
        <w:numPr>
          <w:ilvl w:val="0"/>
          <w:numId w:val="23"/>
        </w:numPr>
        <w:spacing w:before="240" w:after="240"/>
      </w:pPr>
    </w:p>
    <w:p w:rsidR="00766A99" w:rsidRPr="002770A3" w:rsidRDefault="00766A99" w:rsidP="00766A99">
      <w:pPr>
        <w:pStyle w:val="a1"/>
      </w:pPr>
      <w:r>
        <w:t xml:space="preserve">Производитель генерирует эллипсы со случайными радиусами. Потребитель извлекает один эллипс из списка по методу </w:t>
      </w:r>
      <w:r>
        <w:rPr>
          <w:lang w:val="en-US"/>
        </w:rPr>
        <w:t>LIFO</w:t>
      </w:r>
      <w:r w:rsidRPr="002770A3">
        <w:t xml:space="preserve"> (</w:t>
      </w:r>
      <w:r>
        <w:t>стек) и вычисляет его площадь.</w:t>
      </w:r>
    </w:p>
    <w:p w:rsidR="00766A99" w:rsidRDefault="00766A99" w:rsidP="00766A99">
      <w:pPr>
        <w:pStyle w:val="a1"/>
        <w:tabs>
          <w:tab w:val="left" w:pos="993"/>
        </w:tabs>
      </w:pPr>
      <w:r>
        <w:t>Показать на форме текущее состояние стека, все сгенерированные и обработанные эллипсы и их количество.</w:t>
      </w:r>
    </w:p>
    <w:p w:rsidR="0015100E" w:rsidRDefault="0015100E" w:rsidP="0015100E">
      <w:pPr>
        <w:pStyle w:val="2"/>
        <w:numPr>
          <w:ilvl w:val="0"/>
          <w:numId w:val="23"/>
        </w:numPr>
        <w:spacing w:before="240" w:after="240"/>
      </w:pPr>
    </w:p>
    <w:p w:rsidR="0015100E" w:rsidRPr="002770A3" w:rsidRDefault="0015100E" w:rsidP="0015100E">
      <w:pPr>
        <w:pStyle w:val="a1"/>
      </w:pPr>
      <w:r>
        <w:t>Производитель генерирует случайные цены на товар (минимальную и максимальную цену задает пользователь). Потребитель извлекает одну случайную цену из списка и сравнивает со средней ценой по всем предыдущим попыткам. Если цена меньше или равна средней, или среднее еще не вычислялось (первая попытка), то потребитель «покупает товар» – удаляет его из списка, в противном случае товар остается в списке.</w:t>
      </w:r>
      <w:r w:rsidR="002746EA">
        <w:t xml:space="preserve"> Средняя цена пересчитывается и при удачной, и при неудачной покупке.</w:t>
      </w:r>
    </w:p>
    <w:p w:rsidR="0015100E" w:rsidRDefault="0015100E" w:rsidP="0015100E">
      <w:pPr>
        <w:pStyle w:val="a1"/>
        <w:tabs>
          <w:tab w:val="left" w:pos="993"/>
        </w:tabs>
      </w:pPr>
      <w:r>
        <w:t>Показать на форме текущее состояние списка, все купленные товары, текущую среднюю цену.</w:t>
      </w:r>
    </w:p>
    <w:p w:rsidR="006A7DA4" w:rsidRDefault="006A7DA4" w:rsidP="006A7DA4">
      <w:pPr>
        <w:pStyle w:val="2"/>
        <w:numPr>
          <w:ilvl w:val="0"/>
          <w:numId w:val="23"/>
        </w:numPr>
        <w:spacing w:before="240" w:after="240"/>
      </w:pPr>
    </w:p>
    <w:p w:rsidR="006A7DA4" w:rsidRPr="002770A3" w:rsidRDefault="006A7DA4" w:rsidP="006A7DA4">
      <w:pPr>
        <w:pStyle w:val="a1"/>
      </w:pPr>
      <w:r>
        <w:t xml:space="preserve">Производитель генерирует случайные строки текста длиной от 5 до 10 символов. Потребитель извлекает первую строку из списка по методу </w:t>
      </w:r>
      <w:r>
        <w:rPr>
          <w:lang w:val="en-US"/>
        </w:rPr>
        <w:t>LIFO</w:t>
      </w:r>
      <w:r w:rsidRPr="002770A3">
        <w:t xml:space="preserve"> (</w:t>
      </w:r>
      <w:r>
        <w:t xml:space="preserve">стек) и проверяет, есть ли в ней символы помимо цифр и латинских букв. Если посторонние </w:t>
      </w:r>
      <w:r w:rsidR="00C370EF">
        <w:t>символы есть, строка считается некорректной.</w:t>
      </w:r>
    </w:p>
    <w:p w:rsidR="006A7DA4" w:rsidRDefault="006A7DA4" w:rsidP="006A7DA4">
      <w:pPr>
        <w:pStyle w:val="a1"/>
        <w:tabs>
          <w:tab w:val="left" w:pos="993"/>
        </w:tabs>
      </w:pPr>
      <w:r>
        <w:t xml:space="preserve">Показать на форме текущее состояние </w:t>
      </w:r>
      <w:r w:rsidR="00C370EF">
        <w:t>стека, список некорректных строк, общее количество корректных и некорректных строк</w:t>
      </w:r>
      <w:r>
        <w:t>.</w:t>
      </w:r>
    </w:p>
    <w:p w:rsidR="00C9162E" w:rsidRDefault="00C9162E" w:rsidP="00C9162E">
      <w:pPr>
        <w:pStyle w:val="2"/>
        <w:numPr>
          <w:ilvl w:val="0"/>
          <w:numId w:val="23"/>
        </w:numPr>
        <w:spacing w:before="240" w:after="240"/>
      </w:pPr>
    </w:p>
    <w:p w:rsidR="00C9162E" w:rsidRPr="002770A3" w:rsidRDefault="00C9162E" w:rsidP="00C9162E">
      <w:pPr>
        <w:pStyle w:val="a1"/>
      </w:pPr>
      <w:r>
        <w:t>Производитель генерирует точки на плоскости со</w:t>
      </w:r>
      <w:r w:rsidRPr="00C9162E">
        <w:t xml:space="preserve"> </w:t>
      </w:r>
      <w:r>
        <w:t>случайными вещественными координатами (могут быть и отрицательными). Потребитель извлекает из списка две случайных точки. Та точка из пары, которая окажется дальше от начала координат, удаляется из списка.</w:t>
      </w:r>
    </w:p>
    <w:p w:rsidR="00C9162E" w:rsidRDefault="00C9162E" w:rsidP="00C9162E">
      <w:pPr>
        <w:pStyle w:val="a1"/>
        <w:tabs>
          <w:tab w:val="left" w:pos="993"/>
        </w:tabs>
      </w:pPr>
      <w:r>
        <w:t xml:space="preserve">Показать на форме текущее состояние списка, список всех сгенерированных и всех удаленных точек, а также координаты самой далекой и самой близкой к началу координат точек </w:t>
      </w:r>
      <w:proofErr w:type="gramStart"/>
      <w:r>
        <w:t>среди</w:t>
      </w:r>
      <w:proofErr w:type="gramEnd"/>
      <w:r>
        <w:t xml:space="preserve"> проверенных потребителем.</w:t>
      </w:r>
    </w:p>
    <w:p w:rsidR="008B7795" w:rsidRDefault="008B7795" w:rsidP="008B7795">
      <w:pPr>
        <w:pStyle w:val="2"/>
        <w:numPr>
          <w:ilvl w:val="0"/>
          <w:numId w:val="23"/>
        </w:numPr>
        <w:spacing w:before="240" w:after="240"/>
      </w:pPr>
    </w:p>
    <w:p w:rsidR="008B7795" w:rsidRPr="002770A3" w:rsidRDefault="008B7795" w:rsidP="008B7795">
      <w:pPr>
        <w:pStyle w:val="a1"/>
      </w:pPr>
      <w:r>
        <w:t xml:space="preserve">Производитель </w:t>
      </w:r>
      <w:r w:rsidR="00343CC3">
        <w:t>последовательно вычисляет значения ряда Фибоначчи, используя два верхних значения в списке</w:t>
      </w:r>
      <w:r>
        <w:t xml:space="preserve">. Потребитель </w:t>
      </w:r>
      <w:r w:rsidR="00343CC3">
        <w:t>удаляет случайное количество значений в вершине списка</w:t>
      </w:r>
      <w:r>
        <w:t>.</w:t>
      </w:r>
    </w:p>
    <w:p w:rsidR="008B7795" w:rsidRDefault="008B7795" w:rsidP="008B7795">
      <w:pPr>
        <w:pStyle w:val="a1"/>
        <w:tabs>
          <w:tab w:val="left" w:pos="993"/>
        </w:tabs>
      </w:pPr>
      <w:r>
        <w:t xml:space="preserve">Показать на форме текущее состояние </w:t>
      </w:r>
      <w:r w:rsidR="00343CC3">
        <w:t>списка, количество и список удаленных чисел, а также максимальное найденное за все время число</w:t>
      </w:r>
      <w:r>
        <w:t>.</w:t>
      </w:r>
    </w:p>
    <w:p w:rsidR="000C038E" w:rsidRPr="006F0260" w:rsidRDefault="000C038E" w:rsidP="006F0260">
      <w:pPr>
        <w:spacing w:after="480" w:line="276" w:lineRule="auto"/>
        <w:rPr>
          <w:lang w:val="en-US"/>
        </w:rPr>
      </w:pPr>
    </w:p>
    <w:sectPr w:rsidR="000C038E" w:rsidRPr="006F0260" w:rsidSect="009E0DB0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F66" w:rsidRDefault="00A45F66" w:rsidP="0072467B">
      <w:r>
        <w:separator/>
      </w:r>
    </w:p>
  </w:endnote>
  <w:endnote w:type="continuationSeparator" w:id="0">
    <w:p w:rsidR="00A45F66" w:rsidRDefault="00A45F66" w:rsidP="00724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11337"/>
      <w:docPartObj>
        <w:docPartGallery w:val="Page Numbers (Bottom of Page)"/>
        <w:docPartUnique/>
      </w:docPartObj>
    </w:sdtPr>
    <w:sdtContent>
      <w:p w:rsidR="007124AA" w:rsidRDefault="0070087E" w:rsidP="0072467B">
        <w:pPr>
          <w:pStyle w:val="a7"/>
          <w:jc w:val="center"/>
        </w:pPr>
        <w:fldSimple w:instr=" PAGE   \* MERGEFORMAT ">
          <w:r w:rsidR="006F0260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F66" w:rsidRDefault="00A45F66" w:rsidP="0072467B">
      <w:r>
        <w:separator/>
      </w:r>
    </w:p>
  </w:footnote>
  <w:footnote w:type="continuationSeparator" w:id="0">
    <w:p w:rsidR="00A45F66" w:rsidRDefault="00A45F66" w:rsidP="007246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B80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4EB9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025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CA3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C27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500A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723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E0CF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3A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10D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F5F25"/>
    <w:multiLevelType w:val="hybridMultilevel"/>
    <w:tmpl w:val="36D4B022"/>
    <w:lvl w:ilvl="0" w:tplc="2A844E38">
      <w:start w:val="1"/>
      <w:numFmt w:val="decimal"/>
      <w:lvlText w:val="%1."/>
      <w:lvlJc w:val="left"/>
      <w:pPr>
        <w:tabs>
          <w:tab w:val="num" w:pos="992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21C47"/>
    <w:multiLevelType w:val="hybridMultilevel"/>
    <w:tmpl w:val="26D6273E"/>
    <w:lvl w:ilvl="0" w:tplc="66FC6606">
      <w:start w:val="1"/>
      <w:numFmt w:val="decimal"/>
      <w:lvlText w:val="Вариант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A3F5F"/>
    <w:multiLevelType w:val="hybridMultilevel"/>
    <w:tmpl w:val="C7F8047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A932E1"/>
    <w:multiLevelType w:val="hybridMultilevel"/>
    <w:tmpl w:val="265052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1A54508"/>
    <w:multiLevelType w:val="hybridMultilevel"/>
    <w:tmpl w:val="25163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05C3A"/>
    <w:multiLevelType w:val="hybridMultilevel"/>
    <w:tmpl w:val="36D4B022"/>
    <w:lvl w:ilvl="0" w:tplc="2A844E38">
      <w:start w:val="1"/>
      <w:numFmt w:val="decimal"/>
      <w:lvlText w:val="%1."/>
      <w:lvlJc w:val="left"/>
      <w:pPr>
        <w:tabs>
          <w:tab w:val="num" w:pos="992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C5E0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>
    <w:nsid w:val="46114505"/>
    <w:multiLevelType w:val="hybridMultilevel"/>
    <w:tmpl w:val="2EDE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627EB"/>
    <w:multiLevelType w:val="hybridMultilevel"/>
    <w:tmpl w:val="519C3A02"/>
    <w:lvl w:ilvl="0" w:tplc="590A2C6C">
      <w:start w:val="1"/>
      <w:numFmt w:val="decimal"/>
      <w:pStyle w:val="a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C1059AC"/>
    <w:multiLevelType w:val="hybridMultilevel"/>
    <w:tmpl w:val="D738F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17A60"/>
    <w:multiLevelType w:val="hybridMultilevel"/>
    <w:tmpl w:val="36D4B022"/>
    <w:lvl w:ilvl="0" w:tplc="2A844E38">
      <w:start w:val="1"/>
      <w:numFmt w:val="decimal"/>
      <w:lvlText w:val="%1."/>
      <w:lvlJc w:val="left"/>
      <w:pPr>
        <w:tabs>
          <w:tab w:val="num" w:pos="992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2370C"/>
    <w:multiLevelType w:val="hybridMultilevel"/>
    <w:tmpl w:val="36D4B022"/>
    <w:lvl w:ilvl="0" w:tplc="2A844E38">
      <w:start w:val="1"/>
      <w:numFmt w:val="decimal"/>
      <w:lvlText w:val="%1."/>
      <w:lvlJc w:val="left"/>
      <w:pPr>
        <w:tabs>
          <w:tab w:val="num" w:pos="992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11B9F"/>
    <w:multiLevelType w:val="hybridMultilevel"/>
    <w:tmpl w:val="36D4B022"/>
    <w:lvl w:ilvl="0" w:tplc="2A844E38">
      <w:start w:val="1"/>
      <w:numFmt w:val="decimal"/>
      <w:lvlText w:val="%1."/>
      <w:lvlJc w:val="left"/>
      <w:pPr>
        <w:tabs>
          <w:tab w:val="num" w:pos="992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D31FB1"/>
    <w:multiLevelType w:val="hybridMultilevel"/>
    <w:tmpl w:val="06C030CE"/>
    <w:lvl w:ilvl="0" w:tplc="24843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6941768"/>
    <w:multiLevelType w:val="hybridMultilevel"/>
    <w:tmpl w:val="36D4B022"/>
    <w:lvl w:ilvl="0" w:tplc="2A844E38">
      <w:start w:val="1"/>
      <w:numFmt w:val="decimal"/>
      <w:lvlText w:val="%1."/>
      <w:lvlJc w:val="left"/>
      <w:pPr>
        <w:tabs>
          <w:tab w:val="num" w:pos="992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F294E"/>
    <w:multiLevelType w:val="hybridMultilevel"/>
    <w:tmpl w:val="1034D730"/>
    <w:lvl w:ilvl="0" w:tplc="09FC7664">
      <w:start w:val="1"/>
      <w:numFmt w:val="decimal"/>
      <w:lvlText w:val="%1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2F144D"/>
    <w:multiLevelType w:val="hybridMultilevel"/>
    <w:tmpl w:val="E40653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78A3E7C"/>
    <w:multiLevelType w:val="hybridMultilevel"/>
    <w:tmpl w:val="36D4B022"/>
    <w:lvl w:ilvl="0" w:tplc="2A844E38">
      <w:start w:val="1"/>
      <w:numFmt w:val="decimal"/>
      <w:lvlText w:val="%1."/>
      <w:lvlJc w:val="left"/>
      <w:pPr>
        <w:tabs>
          <w:tab w:val="num" w:pos="992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35689"/>
    <w:multiLevelType w:val="hybridMultilevel"/>
    <w:tmpl w:val="36D4B022"/>
    <w:lvl w:ilvl="0" w:tplc="2A844E38">
      <w:start w:val="1"/>
      <w:numFmt w:val="decimal"/>
      <w:lvlText w:val="%1."/>
      <w:lvlJc w:val="left"/>
      <w:pPr>
        <w:tabs>
          <w:tab w:val="num" w:pos="992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7383F"/>
    <w:multiLevelType w:val="hybridMultilevel"/>
    <w:tmpl w:val="FEEE890A"/>
    <w:lvl w:ilvl="0" w:tplc="2A844E38">
      <w:start w:val="1"/>
      <w:numFmt w:val="decimal"/>
      <w:lvlText w:val="%1."/>
      <w:lvlJc w:val="left"/>
      <w:pPr>
        <w:tabs>
          <w:tab w:val="num" w:pos="992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D2FFA"/>
    <w:multiLevelType w:val="hybridMultilevel"/>
    <w:tmpl w:val="765AB50C"/>
    <w:lvl w:ilvl="0" w:tplc="24843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6"/>
  </w:num>
  <w:num w:numId="13">
    <w:abstractNumId w:val="13"/>
  </w:num>
  <w:num w:numId="14">
    <w:abstractNumId w:val="30"/>
  </w:num>
  <w:num w:numId="15">
    <w:abstractNumId w:val="18"/>
  </w:num>
  <w:num w:numId="16">
    <w:abstractNumId w:val="23"/>
  </w:num>
  <w:num w:numId="17">
    <w:abstractNumId w:val="25"/>
  </w:num>
  <w:num w:numId="18">
    <w:abstractNumId w:val="19"/>
  </w:num>
  <w:num w:numId="19">
    <w:abstractNumId w:val="12"/>
  </w:num>
  <w:num w:numId="20">
    <w:abstractNumId w:val="14"/>
  </w:num>
  <w:num w:numId="21">
    <w:abstractNumId w:val="17"/>
  </w:num>
  <w:num w:numId="22">
    <w:abstractNumId w:val="15"/>
  </w:num>
  <w:num w:numId="23">
    <w:abstractNumId w:val="11"/>
  </w:num>
  <w:num w:numId="24">
    <w:abstractNumId w:val="22"/>
  </w:num>
  <w:num w:numId="25">
    <w:abstractNumId w:val="20"/>
  </w:num>
  <w:num w:numId="26">
    <w:abstractNumId w:val="27"/>
  </w:num>
  <w:num w:numId="27">
    <w:abstractNumId w:val="21"/>
  </w:num>
  <w:num w:numId="28">
    <w:abstractNumId w:val="10"/>
  </w:num>
  <w:num w:numId="29">
    <w:abstractNumId w:val="24"/>
  </w:num>
  <w:num w:numId="30">
    <w:abstractNumId w:val="29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1028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291"/>
    <w:rsid w:val="00003EDC"/>
    <w:rsid w:val="00010FCE"/>
    <w:rsid w:val="0001563B"/>
    <w:rsid w:val="000208A5"/>
    <w:rsid w:val="000263CC"/>
    <w:rsid w:val="0004250F"/>
    <w:rsid w:val="00043A06"/>
    <w:rsid w:val="000546D3"/>
    <w:rsid w:val="000562C8"/>
    <w:rsid w:val="000C038E"/>
    <w:rsid w:val="000F7A60"/>
    <w:rsid w:val="00124CE1"/>
    <w:rsid w:val="0014696D"/>
    <w:rsid w:val="0015100E"/>
    <w:rsid w:val="001760EE"/>
    <w:rsid w:val="00182291"/>
    <w:rsid w:val="001B1379"/>
    <w:rsid w:val="001D096E"/>
    <w:rsid w:val="001F0B50"/>
    <w:rsid w:val="00206283"/>
    <w:rsid w:val="00214CB6"/>
    <w:rsid w:val="0023766B"/>
    <w:rsid w:val="002458EC"/>
    <w:rsid w:val="002746EA"/>
    <w:rsid w:val="002770A3"/>
    <w:rsid w:val="002A75FD"/>
    <w:rsid w:val="002B4E27"/>
    <w:rsid w:val="002C175F"/>
    <w:rsid w:val="002E3EA1"/>
    <w:rsid w:val="002F3592"/>
    <w:rsid w:val="003304D1"/>
    <w:rsid w:val="00335669"/>
    <w:rsid w:val="00343CC3"/>
    <w:rsid w:val="003443BA"/>
    <w:rsid w:val="00371D83"/>
    <w:rsid w:val="003A5404"/>
    <w:rsid w:val="003C6D6D"/>
    <w:rsid w:val="003D03D6"/>
    <w:rsid w:val="003D0876"/>
    <w:rsid w:val="003E2D86"/>
    <w:rsid w:val="003E32A5"/>
    <w:rsid w:val="0041072E"/>
    <w:rsid w:val="004326F5"/>
    <w:rsid w:val="004507E3"/>
    <w:rsid w:val="004A3B41"/>
    <w:rsid w:val="004A46D8"/>
    <w:rsid w:val="004B038F"/>
    <w:rsid w:val="004C433E"/>
    <w:rsid w:val="004E179F"/>
    <w:rsid w:val="00567324"/>
    <w:rsid w:val="00567752"/>
    <w:rsid w:val="005759F8"/>
    <w:rsid w:val="00582380"/>
    <w:rsid w:val="00584944"/>
    <w:rsid w:val="005939A9"/>
    <w:rsid w:val="0059649C"/>
    <w:rsid w:val="005C3EF2"/>
    <w:rsid w:val="0060255A"/>
    <w:rsid w:val="0066551F"/>
    <w:rsid w:val="00673A89"/>
    <w:rsid w:val="00677534"/>
    <w:rsid w:val="00683E00"/>
    <w:rsid w:val="00691E7E"/>
    <w:rsid w:val="006A3286"/>
    <w:rsid w:val="006A7DA4"/>
    <w:rsid w:val="006F0260"/>
    <w:rsid w:val="006F21AA"/>
    <w:rsid w:val="0070087E"/>
    <w:rsid w:val="007124AA"/>
    <w:rsid w:val="0072467B"/>
    <w:rsid w:val="007337D7"/>
    <w:rsid w:val="007407FA"/>
    <w:rsid w:val="00763E75"/>
    <w:rsid w:val="00766A99"/>
    <w:rsid w:val="007803B9"/>
    <w:rsid w:val="0081309A"/>
    <w:rsid w:val="00815B8E"/>
    <w:rsid w:val="00822B3F"/>
    <w:rsid w:val="0082555A"/>
    <w:rsid w:val="00867B06"/>
    <w:rsid w:val="0087244C"/>
    <w:rsid w:val="0088078C"/>
    <w:rsid w:val="008879AC"/>
    <w:rsid w:val="008B7795"/>
    <w:rsid w:val="008D0518"/>
    <w:rsid w:val="008D5E03"/>
    <w:rsid w:val="008E146E"/>
    <w:rsid w:val="00901219"/>
    <w:rsid w:val="00954879"/>
    <w:rsid w:val="00955B52"/>
    <w:rsid w:val="00965119"/>
    <w:rsid w:val="009B14D0"/>
    <w:rsid w:val="009E0DB0"/>
    <w:rsid w:val="009E25EC"/>
    <w:rsid w:val="00A0309E"/>
    <w:rsid w:val="00A13A73"/>
    <w:rsid w:val="00A16DD7"/>
    <w:rsid w:val="00A45F66"/>
    <w:rsid w:val="00A62EB0"/>
    <w:rsid w:val="00A6339A"/>
    <w:rsid w:val="00A823A8"/>
    <w:rsid w:val="00A94CD4"/>
    <w:rsid w:val="00AC605A"/>
    <w:rsid w:val="00AD11FE"/>
    <w:rsid w:val="00B0326E"/>
    <w:rsid w:val="00B11780"/>
    <w:rsid w:val="00B70722"/>
    <w:rsid w:val="00BA43EA"/>
    <w:rsid w:val="00BD1FE2"/>
    <w:rsid w:val="00BD6E17"/>
    <w:rsid w:val="00C04BC7"/>
    <w:rsid w:val="00C370EF"/>
    <w:rsid w:val="00C822D5"/>
    <w:rsid w:val="00C9162E"/>
    <w:rsid w:val="00C95FC3"/>
    <w:rsid w:val="00CA0AEB"/>
    <w:rsid w:val="00CC57A2"/>
    <w:rsid w:val="00CD1CFA"/>
    <w:rsid w:val="00CD3A4D"/>
    <w:rsid w:val="00CE7F5F"/>
    <w:rsid w:val="00D27F36"/>
    <w:rsid w:val="00D45F0C"/>
    <w:rsid w:val="00D579E9"/>
    <w:rsid w:val="00D70C22"/>
    <w:rsid w:val="00DB4048"/>
    <w:rsid w:val="00DE7828"/>
    <w:rsid w:val="00E30DE9"/>
    <w:rsid w:val="00E32483"/>
    <w:rsid w:val="00E73C74"/>
    <w:rsid w:val="00EA1A75"/>
    <w:rsid w:val="00EA37AE"/>
    <w:rsid w:val="00EC54A8"/>
    <w:rsid w:val="00ED373A"/>
    <w:rsid w:val="00EE6129"/>
    <w:rsid w:val="00F35747"/>
    <w:rsid w:val="00F35D67"/>
    <w:rsid w:val="00F65CE9"/>
    <w:rsid w:val="00F70EFF"/>
    <w:rsid w:val="00F80CAD"/>
    <w:rsid w:val="00F81902"/>
    <w:rsid w:val="00F8441D"/>
    <w:rsid w:val="00F96103"/>
    <w:rsid w:val="00FB3475"/>
    <w:rsid w:val="00FD3DEE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 [3213]" strokecolor="none"/>
    </o:shapedefaults>
    <o:shapelayout v:ext="edit">
      <o:idmap v:ext="edit" data="1"/>
      <o:rules v:ext="edit">
        <o:r id="V:Rule2" type="connector" idref="#_x0000_s1028"/>
        <o:r id="V:Rule4" type="connector" idref="#_x0000_s1031"/>
        <o:r id="V:Rule5" type="connector" idref="#_x0000_s1035"/>
        <o:r id="V:Rule6" type="connector" idref="#_x0000_s1036"/>
        <o:r id="V:Rule7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70A3"/>
    <w:pPr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1"/>
    <w:link w:val="10"/>
    <w:uiPriority w:val="9"/>
    <w:qFormat/>
    <w:rsid w:val="00EA1A75"/>
    <w:pPr>
      <w:keepNext/>
      <w:keepLines/>
      <w:spacing w:beforeLines="100" w:afterLines="100" w:line="276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0"/>
    <w:next w:val="a1"/>
    <w:link w:val="20"/>
    <w:uiPriority w:val="9"/>
    <w:unhideWhenUsed/>
    <w:qFormat/>
    <w:rsid w:val="004326F5"/>
    <w:pPr>
      <w:keepNext/>
      <w:keepLines/>
      <w:spacing w:beforeLines="100" w:afterLines="100"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72467B"/>
    <w:pPr>
      <w:keepNext/>
      <w:keepLines/>
      <w:numPr>
        <w:ilvl w:val="2"/>
        <w:numId w:val="11"/>
      </w:numPr>
      <w:spacing w:beforeLines="100" w:afterLines="100" w:line="360" w:lineRule="auto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06283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06283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06283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06283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06283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06283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semiHidden/>
    <w:unhideWhenUsed/>
    <w:rsid w:val="007246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semiHidden/>
    <w:rsid w:val="0072467B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246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72467B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a1">
    <w:name w:val="Body Text"/>
    <w:basedOn w:val="a0"/>
    <w:link w:val="a9"/>
    <w:uiPriority w:val="99"/>
    <w:unhideWhenUsed/>
    <w:rsid w:val="00673A89"/>
    <w:pPr>
      <w:spacing w:line="276" w:lineRule="auto"/>
      <w:ind w:firstLine="709"/>
      <w:jc w:val="both"/>
    </w:pPr>
  </w:style>
  <w:style w:type="character" w:customStyle="1" w:styleId="a9">
    <w:name w:val="Основной текст Знак"/>
    <w:basedOn w:val="a2"/>
    <w:link w:val="a1"/>
    <w:uiPriority w:val="99"/>
    <w:rsid w:val="00673A89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A1A75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4326F5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72467B"/>
    <w:rPr>
      <w:rFonts w:ascii="Times New Roman" w:eastAsiaTheme="majorEastAsia" w:hAnsi="Times New Roman" w:cstheme="majorBidi"/>
      <w:b/>
      <w:bCs/>
      <w:sz w:val="28"/>
      <w:szCs w:val="24"/>
      <w:lang w:eastAsia="ru-RU"/>
    </w:rPr>
  </w:style>
  <w:style w:type="paragraph" w:customStyle="1" w:styleId="11">
    <w:name w:val="Как заголовок 1"/>
    <w:basedOn w:val="1"/>
    <w:next w:val="a1"/>
    <w:qFormat/>
    <w:rsid w:val="00206283"/>
    <w:pPr>
      <w:outlineLvl w:val="9"/>
    </w:pPr>
  </w:style>
  <w:style w:type="character" w:customStyle="1" w:styleId="40">
    <w:name w:val="Заголовок 4 Знак"/>
    <w:basedOn w:val="a2"/>
    <w:link w:val="4"/>
    <w:uiPriority w:val="9"/>
    <w:semiHidden/>
    <w:rsid w:val="0020628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206283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206283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20628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20628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2062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206283"/>
    <w:pPr>
      <w:spacing w:after="100"/>
    </w:pPr>
  </w:style>
  <w:style w:type="character" w:styleId="aa">
    <w:name w:val="Hyperlink"/>
    <w:basedOn w:val="a2"/>
    <w:uiPriority w:val="99"/>
    <w:unhideWhenUsed/>
    <w:rsid w:val="00206283"/>
    <w:rPr>
      <w:color w:val="0000FF" w:themeColor="hyperlink"/>
      <w:u w:val="single"/>
    </w:rPr>
  </w:style>
  <w:style w:type="paragraph" w:customStyle="1" w:styleId="ab">
    <w:name w:val="Рисунок"/>
    <w:basedOn w:val="a0"/>
    <w:qFormat/>
    <w:rsid w:val="00683E00"/>
    <w:pPr>
      <w:keepNext/>
      <w:spacing w:beforeLines="100" w:line="360" w:lineRule="auto"/>
      <w:jc w:val="center"/>
    </w:pPr>
  </w:style>
  <w:style w:type="paragraph" w:styleId="ac">
    <w:name w:val="Balloon Text"/>
    <w:basedOn w:val="a0"/>
    <w:link w:val="ad"/>
    <w:uiPriority w:val="99"/>
    <w:semiHidden/>
    <w:unhideWhenUsed/>
    <w:rsid w:val="001F0B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1F0B50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caption"/>
    <w:basedOn w:val="a0"/>
    <w:next w:val="a0"/>
    <w:uiPriority w:val="35"/>
    <w:unhideWhenUsed/>
    <w:qFormat/>
    <w:rsid w:val="001F0B5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f">
    <w:name w:val="Название рисунка"/>
    <w:basedOn w:val="a0"/>
    <w:next w:val="a1"/>
    <w:qFormat/>
    <w:rsid w:val="00C04BC7"/>
    <w:pPr>
      <w:spacing w:afterLines="100"/>
      <w:jc w:val="center"/>
    </w:pPr>
    <w:rPr>
      <w:sz w:val="26"/>
    </w:rPr>
  </w:style>
  <w:style w:type="paragraph" w:customStyle="1" w:styleId="af0">
    <w:name w:val="Таблица"/>
    <w:basedOn w:val="a0"/>
    <w:qFormat/>
    <w:rsid w:val="00D27F36"/>
    <w:pPr>
      <w:keepNext/>
      <w:jc w:val="center"/>
    </w:pPr>
    <w:rPr>
      <w:sz w:val="24"/>
    </w:rPr>
  </w:style>
  <w:style w:type="table" w:styleId="af1">
    <w:name w:val="Table Grid"/>
    <w:basedOn w:val="a3"/>
    <w:uiPriority w:val="59"/>
    <w:rsid w:val="00C04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аголовок таблицы"/>
    <w:basedOn w:val="a0"/>
    <w:qFormat/>
    <w:rsid w:val="00D27F36"/>
    <w:pPr>
      <w:keepNext/>
      <w:spacing w:beforeLines="100"/>
      <w:jc w:val="center"/>
    </w:pPr>
    <w:rPr>
      <w:b/>
      <w:sz w:val="24"/>
    </w:rPr>
  </w:style>
  <w:style w:type="paragraph" w:customStyle="1" w:styleId="af3">
    <w:name w:val="Примечание таблицы"/>
    <w:basedOn w:val="a0"/>
    <w:next w:val="a1"/>
    <w:qFormat/>
    <w:rsid w:val="00D27F36"/>
    <w:pPr>
      <w:spacing w:afterLines="100"/>
    </w:pPr>
    <w:rPr>
      <w:sz w:val="24"/>
    </w:rPr>
  </w:style>
  <w:style w:type="paragraph" w:customStyle="1" w:styleId="a">
    <w:name w:val="Список источников"/>
    <w:basedOn w:val="a1"/>
    <w:qFormat/>
    <w:rsid w:val="0023766B"/>
    <w:pPr>
      <w:numPr>
        <w:numId w:val="15"/>
      </w:numPr>
      <w:tabs>
        <w:tab w:val="left" w:pos="1134"/>
      </w:tabs>
      <w:ind w:left="0" w:firstLine="709"/>
    </w:pPr>
  </w:style>
  <w:style w:type="character" w:styleId="af4">
    <w:name w:val="Intense Reference"/>
    <w:basedOn w:val="a2"/>
    <w:uiPriority w:val="32"/>
    <w:rsid w:val="0023766B"/>
    <w:rPr>
      <w:b/>
      <w:bCs/>
      <w:smallCaps/>
      <w:color w:val="C0504D" w:themeColor="accent2"/>
      <w:spacing w:val="5"/>
      <w:u w:val="single"/>
    </w:rPr>
  </w:style>
  <w:style w:type="paragraph" w:styleId="af5">
    <w:name w:val="Document Map"/>
    <w:basedOn w:val="a0"/>
    <w:link w:val="af6"/>
    <w:uiPriority w:val="99"/>
    <w:semiHidden/>
    <w:unhideWhenUsed/>
    <w:rsid w:val="00CC57A2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2"/>
    <w:link w:val="af5"/>
    <w:uiPriority w:val="99"/>
    <w:semiHidden/>
    <w:rsid w:val="00CC57A2"/>
    <w:rPr>
      <w:rFonts w:ascii="Tahoma" w:eastAsiaTheme="minorEastAsia" w:hAnsi="Tahoma" w:cs="Tahoma"/>
      <w:sz w:val="16"/>
      <w:szCs w:val="16"/>
      <w:lang w:eastAsia="ru-RU"/>
    </w:rPr>
  </w:style>
  <w:style w:type="paragraph" w:styleId="af7">
    <w:name w:val="Normal (Web)"/>
    <w:basedOn w:val="a0"/>
    <w:uiPriority w:val="99"/>
    <w:unhideWhenUsed/>
    <w:rsid w:val="00CC57A2"/>
    <w:pPr>
      <w:spacing w:before="100" w:beforeAutospacing="1" w:after="100" w:afterAutospacing="1"/>
    </w:pPr>
    <w:rPr>
      <w:rFonts w:eastAsia="Times New Roman"/>
      <w:sz w:val="24"/>
    </w:rPr>
  </w:style>
  <w:style w:type="table" w:customStyle="1" w:styleId="13">
    <w:name w:val="Светлый список1"/>
    <w:basedOn w:val="a3"/>
    <w:uiPriority w:val="61"/>
    <w:rsid w:val="00CC5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af8">
    <w:name w:val="Листинг"/>
    <w:qFormat/>
    <w:rsid w:val="00A16DD7"/>
    <w:pPr>
      <w:spacing w:beforeLines="100" w:afterLines="100" w:line="240" w:lineRule="auto"/>
      <w:contextualSpacing/>
    </w:pPr>
    <w:rPr>
      <w:rFonts w:ascii="Courier New" w:eastAsiaTheme="minorEastAsia" w:hAnsi="Courier New" w:cs="Times New Roman"/>
      <w:sz w:val="20"/>
      <w:szCs w:val="24"/>
      <w:lang w:val="en-US" w:eastAsia="ru-RU"/>
    </w:rPr>
  </w:style>
  <w:style w:type="character" w:styleId="af9">
    <w:name w:val="line number"/>
    <w:basedOn w:val="a2"/>
    <w:uiPriority w:val="99"/>
    <w:semiHidden/>
    <w:unhideWhenUsed/>
    <w:rsid w:val="00A16DD7"/>
  </w:style>
  <w:style w:type="paragraph" w:styleId="afa">
    <w:name w:val="List Paragraph"/>
    <w:basedOn w:val="a0"/>
    <w:uiPriority w:val="34"/>
    <w:qFormat/>
    <w:rsid w:val="004B038F"/>
    <w:pPr>
      <w:ind w:left="720"/>
      <w:contextualSpacing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phi-manual.ru/threads.ph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ourabai.ru/alg/com/gl03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-ebooks.ru/load/guides/spravochnik_po_com_i_activex_v_delphi/3-1-0-2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orum.vingrad.ru/forum/topic-60076/anchor-entry480384/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lphi-manual.ru/synchronize.php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s\&#1057;&#1040;&#1043;&#1052;&#1059;\&#1048;&#1057;&#1080;&#1058;\&#1051;.&#1088;.%20Word\&#1055;&#1088;&#1080;&#1084;&#1077;&#1088;%20-%20&#1064;&#1072;&#1073;&#1083;&#1086;&#1085;%20&#1091;&#1095;&#1077;&#1073;&#1085;&#1086;&#1075;&#1086;%20&#1076;&#1086;&#1082;&#1091;&#1084;&#1077;&#1085;&#1090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36BE6-4835-4E6A-BBB6-01C83906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- Шаблон учебного документа.dotx</Template>
  <TotalTime>1266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smim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Student</cp:lastModifiedBy>
  <cp:revision>59</cp:revision>
  <cp:lastPrinted>2015-09-09T06:50:00Z</cp:lastPrinted>
  <dcterms:created xsi:type="dcterms:W3CDTF">2015-09-08T17:12:00Z</dcterms:created>
  <dcterms:modified xsi:type="dcterms:W3CDTF">2016-02-26T07:55:00Z</dcterms:modified>
</cp:coreProperties>
</file>