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24" w:rsidRPr="00D65224" w:rsidRDefault="00D65224" w:rsidP="00D65224">
      <w:pPr>
        <w:jc w:val="center"/>
        <w:rPr>
          <w:b/>
        </w:rPr>
      </w:pPr>
      <w:r w:rsidRPr="00D65224">
        <w:rPr>
          <w:b/>
        </w:rPr>
        <w:t>Информационные системы в экономике</w:t>
      </w:r>
    </w:p>
    <w:p w:rsidR="00D65224" w:rsidRPr="00D65224" w:rsidRDefault="00D65224" w:rsidP="00D65224">
      <w:pPr>
        <w:jc w:val="center"/>
        <w:rPr>
          <w:b/>
        </w:rPr>
      </w:pPr>
      <w:r w:rsidRPr="00D65224">
        <w:rPr>
          <w:b/>
        </w:rPr>
        <w:t>Вопросы к экзамену</w:t>
      </w:r>
    </w:p>
    <w:p w:rsidR="00D65224" w:rsidRDefault="00D65224" w:rsidP="00D65224">
      <w:pPr>
        <w:jc w:val="center"/>
      </w:pPr>
    </w:p>
    <w:p w:rsidR="006617E6" w:rsidRPr="006617E6" w:rsidRDefault="006617E6" w:rsidP="006617E6">
      <w:pPr>
        <w:pStyle w:val="af6"/>
        <w:numPr>
          <w:ilvl w:val="0"/>
          <w:numId w:val="2"/>
        </w:numPr>
      </w:pPr>
      <w:r>
        <w:t>Понятие и классификация информационных систем и технологий.</w:t>
      </w:r>
    </w:p>
    <w:p w:rsidR="006617E6" w:rsidRDefault="006617E6" w:rsidP="006617E6">
      <w:pPr>
        <w:pStyle w:val="af6"/>
        <w:numPr>
          <w:ilvl w:val="0"/>
          <w:numId w:val="2"/>
        </w:numPr>
      </w:pPr>
      <w:r>
        <w:t>Создание ИС управления экономической деятельностью. Стадии, методы, модели.</w:t>
      </w:r>
    </w:p>
    <w:p w:rsidR="006617E6" w:rsidRDefault="006617E6" w:rsidP="006617E6">
      <w:pPr>
        <w:pStyle w:val="af6"/>
        <w:numPr>
          <w:ilvl w:val="0"/>
          <w:numId w:val="2"/>
        </w:numPr>
      </w:pPr>
      <w:r>
        <w:t xml:space="preserve">Создание ИС и </w:t>
      </w:r>
      <w:proofErr w:type="gramStart"/>
      <w:r>
        <w:t>ИТ</w:t>
      </w:r>
      <w:proofErr w:type="gramEnd"/>
      <w:r>
        <w:t xml:space="preserve"> в управлении:</w:t>
      </w:r>
      <w:r w:rsidRPr="006617E6">
        <w:t xml:space="preserve"> </w:t>
      </w:r>
      <w:r>
        <w:t>объекты проектирования, роль пользователя.</w:t>
      </w:r>
    </w:p>
    <w:p w:rsidR="006617E6" w:rsidRDefault="006617E6" w:rsidP="006617E6">
      <w:pPr>
        <w:pStyle w:val="af6"/>
        <w:numPr>
          <w:ilvl w:val="0"/>
          <w:numId w:val="2"/>
        </w:numPr>
      </w:pPr>
      <w:r>
        <w:t>Классификаторы, коды и их применение. Штриховое кодирование.</w:t>
      </w:r>
    </w:p>
    <w:p w:rsidR="006617E6" w:rsidRDefault="006617E6" w:rsidP="006617E6">
      <w:pPr>
        <w:pStyle w:val="af6"/>
        <w:numPr>
          <w:ilvl w:val="0"/>
          <w:numId w:val="2"/>
        </w:numPr>
      </w:pPr>
      <w:r>
        <w:t>Методы формирования документации и современные формы документооборота.</w:t>
      </w:r>
    </w:p>
    <w:p w:rsidR="006617E6" w:rsidRDefault="005A4042" w:rsidP="006617E6">
      <w:pPr>
        <w:pStyle w:val="af6"/>
        <w:numPr>
          <w:ilvl w:val="0"/>
          <w:numId w:val="2"/>
        </w:numPr>
      </w:pPr>
      <w:r>
        <w:t>Банки данных, хранилища данных и базы знаний.</w:t>
      </w:r>
    </w:p>
    <w:p w:rsidR="005A4042" w:rsidRDefault="005A4042" w:rsidP="006617E6">
      <w:pPr>
        <w:pStyle w:val="af6"/>
        <w:numPr>
          <w:ilvl w:val="0"/>
          <w:numId w:val="2"/>
        </w:numPr>
      </w:pPr>
      <w:r>
        <w:t xml:space="preserve">Инструментальные средства ИС и ИТ. Новые </w:t>
      </w:r>
      <w:proofErr w:type="gramStart"/>
      <w:r>
        <w:t>ИТ</w:t>
      </w:r>
      <w:proofErr w:type="gramEnd"/>
      <w:r>
        <w:t xml:space="preserve"> экономической деятельности.</w:t>
      </w:r>
    </w:p>
    <w:p w:rsidR="005A4042" w:rsidRDefault="005A4042" w:rsidP="006617E6">
      <w:pPr>
        <w:pStyle w:val="af6"/>
        <w:numPr>
          <w:ilvl w:val="0"/>
          <w:numId w:val="2"/>
        </w:numPr>
      </w:pPr>
      <w:r>
        <w:t>Защита информации в управлении организацией.</w:t>
      </w:r>
    </w:p>
    <w:p w:rsidR="005A4042" w:rsidRDefault="005A4042" w:rsidP="006617E6">
      <w:pPr>
        <w:pStyle w:val="af6"/>
        <w:numPr>
          <w:ilvl w:val="0"/>
          <w:numId w:val="2"/>
        </w:numPr>
      </w:pPr>
      <w:r>
        <w:t>Автоматизированные информационные технологии в финансовом менеджменте.</w:t>
      </w:r>
    </w:p>
    <w:p w:rsidR="005A4042" w:rsidRDefault="005A4042" w:rsidP="006617E6">
      <w:pPr>
        <w:pStyle w:val="af6"/>
        <w:numPr>
          <w:ilvl w:val="0"/>
          <w:numId w:val="2"/>
        </w:numPr>
      </w:pPr>
      <w:r>
        <w:t>Автоматизированные информационные системы бухгалтерского учета.</w:t>
      </w:r>
    </w:p>
    <w:p w:rsidR="005A4042" w:rsidRDefault="005A4042" w:rsidP="006617E6">
      <w:pPr>
        <w:pStyle w:val="af6"/>
        <w:numPr>
          <w:ilvl w:val="0"/>
          <w:numId w:val="2"/>
        </w:numPr>
      </w:pPr>
      <w:r>
        <w:t>Информационные технолог</w:t>
      </w:r>
      <w:proofErr w:type="gramStart"/>
      <w:r>
        <w:t>ии ау</w:t>
      </w:r>
      <w:proofErr w:type="gramEnd"/>
      <w:r>
        <w:t>диторской деятельности.</w:t>
      </w:r>
    </w:p>
    <w:p w:rsidR="005A4042" w:rsidRDefault="005A4042" w:rsidP="006617E6">
      <w:pPr>
        <w:pStyle w:val="af6"/>
        <w:numPr>
          <w:ilvl w:val="0"/>
          <w:numId w:val="2"/>
        </w:numPr>
      </w:pPr>
      <w:r>
        <w:t>Развитие банковс</w:t>
      </w:r>
      <w:r w:rsidR="00F01F77">
        <w:t>ких информационных</w:t>
      </w:r>
      <w:r>
        <w:t xml:space="preserve"> систем.</w:t>
      </w:r>
    </w:p>
    <w:p w:rsidR="005A4042" w:rsidRDefault="005A4042" w:rsidP="006617E6">
      <w:pPr>
        <w:pStyle w:val="af6"/>
        <w:numPr>
          <w:ilvl w:val="0"/>
          <w:numId w:val="2"/>
        </w:numPr>
      </w:pPr>
      <w:r>
        <w:t>Автоматизация обработки данных в налоговой службе.</w:t>
      </w:r>
    </w:p>
    <w:p w:rsidR="005A4042" w:rsidRDefault="005A4042" w:rsidP="006617E6">
      <w:pPr>
        <w:pStyle w:val="af6"/>
        <w:numPr>
          <w:ilvl w:val="0"/>
          <w:numId w:val="2"/>
        </w:numPr>
      </w:pPr>
      <w:r>
        <w:t>Информатизация бюджетного процесса.</w:t>
      </w:r>
    </w:p>
    <w:p w:rsidR="005A4042" w:rsidRDefault="005A4042" w:rsidP="006617E6">
      <w:pPr>
        <w:pStyle w:val="af6"/>
        <w:numPr>
          <w:ilvl w:val="0"/>
          <w:numId w:val="2"/>
        </w:numPr>
      </w:pPr>
      <w:r>
        <w:t>Информационные системы казначейства.</w:t>
      </w:r>
    </w:p>
    <w:p w:rsidR="005A4042" w:rsidRDefault="005A4042" w:rsidP="006617E6">
      <w:pPr>
        <w:pStyle w:val="af6"/>
        <w:numPr>
          <w:ilvl w:val="0"/>
          <w:numId w:val="2"/>
        </w:numPr>
      </w:pPr>
      <w:r>
        <w:t>Индустрия информатизации. Рынки средств информатизации.</w:t>
      </w:r>
    </w:p>
    <w:p w:rsidR="005A4042" w:rsidRDefault="005A4042" w:rsidP="006617E6">
      <w:pPr>
        <w:pStyle w:val="af6"/>
        <w:numPr>
          <w:ilvl w:val="0"/>
          <w:numId w:val="2"/>
        </w:numPr>
      </w:pPr>
      <w:r>
        <w:t>Государственная программа информатизации в России.</w:t>
      </w:r>
    </w:p>
    <w:p w:rsidR="005A4042" w:rsidRDefault="005A4042" w:rsidP="006617E6">
      <w:pPr>
        <w:pStyle w:val="af6"/>
        <w:numPr>
          <w:ilvl w:val="0"/>
          <w:numId w:val="2"/>
        </w:numPr>
      </w:pPr>
      <w:r>
        <w:t>Интегрированные управленческие системы.</w:t>
      </w:r>
    </w:p>
    <w:p w:rsidR="005A4042" w:rsidRDefault="005A4042" w:rsidP="006617E6">
      <w:pPr>
        <w:pStyle w:val="af6"/>
        <w:numPr>
          <w:ilvl w:val="0"/>
          <w:numId w:val="2"/>
        </w:numPr>
      </w:pPr>
      <w:r>
        <w:t>Системы поддержки принятия управленческих решений.</w:t>
      </w:r>
    </w:p>
    <w:p w:rsidR="005A4042" w:rsidRDefault="005A4042" w:rsidP="006617E6">
      <w:pPr>
        <w:pStyle w:val="af6"/>
        <w:numPr>
          <w:ilvl w:val="0"/>
          <w:numId w:val="2"/>
        </w:numPr>
      </w:pPr>
      <w:r>
        <w:t>Автоматизированное рабочее место. ИС на уровне высшего руководства предприятия.</w:t>
      </w:r>
    </w:p>
    <w:p w:rsidR="005A4042" w:rsidRPr="006617E6" w:rsidRDefault="005A4042" w:rsidP="005A4042">
      <w:pPr>
        <w:pStyle w:val="af6"/>
        <w:ind w:left="360"/>
      </w:pPr>
    </w:p>
    <w:p w:rsidR="00D65224" w:rsidRDefault="00D65224">
      <w:r>
        <w:t>Рекомендуемы</w:t>
      </w:r>
      <w:r w:rsidR="005A4042">
        <w:t>е учебники:</w:t>
      </w:r>
    </w:p>
    <w:p w:rsidR="005A4042" w:rsidRDefault="005A4042" w:rsidP="001F4193">
      <w:pPr>
        <w:pStyle w:val="af6"/>
        <w:numPr>
          <w:ilvl w:val="0"/>
          <w:numId w:val="5"/>
        </w:numPr>
        <w:tabs>
          <w:tab w:val="left" w:pos="426"/>
        </w:tabs>
        <w:ind w:left="0" w:firstLine="0"/>
        <w:jc w:val="both"/>
      </w:pPr>
      <w:proofErr w:type="spellStart"/>
      <w:r w:rsidRPr="005A4042">
        <w:t>Титоренко</w:t>
      </w:r>
      <w:proofErr w:type="spellEnd"/>
      <w:r w:rsidRPr="005A4042">
        <w:t xml:space="preserve"> Г.А. Информационные системы в экономике. 2-е издание, </w:t>
      </w:r>
      <w:proofErr w:type="spellStart"/>
      <w:r w:rsidRPr="005A4042">
        <w:t>перераб</w:t>
      </w:r>
      <w:proofErr w:type="spellEnd"/>
      <w:r w:rsidRPr="005A4042">
        <w:t>. и доп. (2008 или 2012 год)</w:t>
      </w:r>
    </w:p>
    <w:p w:rsidR="005A4042" w:rsidRDefault="005A4042" w:rsidP="001F4193">
      <w:pPr>
        <w:pStyle w:val="af6"/>
        <w:numPr>
          <w:ilvl w:val="0"/>
          <w:numId w:val="5"/>
        </w:numPr>
        <w:tabs>
          <w:tab w:val="left" w:pos="426"/>
        </w:tabs>
        <w:ind w:left="0" w:firstLine="0"/>
        <w:jc w:val="both"/>
      </w:pPr>
      <w:proofErr w:type="spellStart"/>
      <w:r>
        <w:t>Карминский</w:t>
      </w:r>
      <w:proofErr w:type="spellEnd"/>
      <w:r>
        <w:t xml:space="preserve"> А.М., </w:t>
      </w:r>
      <w:proofErr w:type="spellStart"/>
      <w:r>
        <w:t>Черников</w:t>
      </w:r>
      <w:proofErr w:type="spellEnd"/>
      <w:r w:rsidR="001F4193" w:rsidRPr="001F4193">
        <w:t xml:space="preserve"> </w:t>
      </w:r>
      <w:r w:rsidR="001F4193">
        <w:t>Б.В.</w:t>
      </w:r>
      <w:r>
        <w:t xml:space="preserve"> Информационные системы в экономике. Часть 1. – М.: Финансы и статистика, 2006.</w:t>
      </w:r>
    </w:p>
    <w:p w:rsidR="00D65224" w:rsidRPr="000A3656" w:rsidRDefault="005A4042">
      <w:r w:rsidRPr="000A3656">
        <w:t xml:space="preserve"> </w:t>
      </w:r>
    </w:p>
    <w:sectPr w:rsidR="00D65224" w:rsidRPr="000A3656" w:rsidSect="005B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734"/>
    <w:multiLevelType w:val="hybridMultilevel"/>
    <w:tmpl w:val="0D62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5ED3"/>
    <w:multiLevelType w:val="hybridMultilevel"/>
    <w:tmpl w:val="03F06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6C4E99"/>
    <w:multiLevelType w:val="hybridMultilevel"/>
    <w:tmpl w:val="303C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10DED"/>
    <w:multiLevelType w:val="hybridMultilevel"/>
    <w:tmpl w:val="F98C0CA6"/>
    <w:lvl w:ilvl="0" w:tplc="C41044D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DB16EA"/>
    <w:multiLevelType w:val="hybridMultilevel"/>
    <w:tmpl w:val="69EAD6CC"/>
    <w:lvl w:ilvl="0" w:tplc="C41044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08"/>
  <w:drawingGridHorizontalSpacing w:val="57"/>
  <w:drawingGridVerticalSpacing w:val="57"/>
  <w:characterSpacingControl w:val="doNotCompress"/>
  <w:compat/>
  <w:rsids>
    <w:rsidRoot w:val="000A3656"/>
    <w:rsid w:val="000101CE"/>
    <w:rsid w:val="0003617D"/>
    <w:rsid w:val="00077177"/>
    <w:rsid w:val="00082328"/>
    <w:rsid w:val="00094545"/>
    <w:rsid w:val="000A3656"/>
    <w:rsid w:val="000D3E32"/>
    <w:rsid w:val="001F4193"/>
    <w:rsid w:val="00247B89"/>
    <w:rsid w:val="00291EF2"/>
    <w:rsid w:val="0037176C"/>
    <w:rsid w:val="003A5248"/>
    <w:rsid w:val="003C5726"/>
    <w:rsid w:val="003D1510"/>
    <w:rsid w:val="003E44DE"/>
    <w:rsid w:val="003F279A"/>
    <w:rsid w:val="004A134A"/>
    <w:rsid w:val="00557A27"/>
    <w:rsid w:val="00584723"/>
    <w:rsid w:val="005A4042"/>
    <w:rsid w:val="005B7D23"/>
    <w:rsid w:val="005D2858"/>
    <w:rsid w:val="006617E6"/>
    <w:rsid w:val="00675556"/>
    <w:rsid w:val="00693135"/>
    <w:rsid w:val="006A4D41"/>
    <w:rsid w:val="006D4CD4"/>
    <w:rsid w:val="006E236D"/>
    <w:rsid w:val="00717B74"/>
    <w:rsid w:val="00723015"/>
    <w:rsid w:val="00734C1B"/>
    <w:rsid w:val="00755309"/>
    <w:rsid w:val="00756EA3"/>
    <w:rsid w:val="00805825"/>
    <w:rsid w:val="0082305A"/>
    <w:rsid w:val="00825B5A"/>
    <w:rsid w:val="00826FF6"/>
    <w:rsid w:val="009058FF"/>
    <w:rsid w:val="00915F1D"/>
    <w:rsid w:val="00937977"/>
    <w:rsid w:val="00941120"/>
    <w:rsid w:val="00A07074"/>
    <w:rsid w:val="00A805B8"/>
    <w:rsid w:val="00B13593"/>
    <w:rsid w:val="00B26BD1"/>
    <w:rsid w:val="00CD349C"/>
    <w:rsid w:val="00D65224"/>
    <w:rsid w:val="00D75A57"/>
    <w:rsid w:val="00DB1EA8"/>
    <w:rsid w:val="00E25B96"/>
    <w:rsid w:val="00E471FB"/>
    <w:rsid w:val="00E52905"/>
    <w:rsid w:val="00E626B1"/>
    <w:rsid w:val="00E91AD6"/>
    <w:rsid w:val="00E95A47"/>
    <w:rsid w:val="00F01F77"/>
    <w:rsid w:val="00F177C6"/>
    <w:rsid w:val="00F20B43"/>
    <w:rsid w:val="00F5690C"/>
    <w:rsid w:val="00F67194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9C"/>
    <w:pPr>
      <w:jc w:val="left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E52905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26BD1"/>
    <w:pPr>
      <w:keepNext/>
      <w:keepLines/>
      <w:spacing w:beforeLines="100" w:afterLines="1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76C"/>
    <w:pPr>
      <w:keepNext/>
      <w:keepLines/>
      <w:spacing w:beforeLines="50" w:afterLines="50"/>
      <w:jc w:val="both"/>
      <w:outlineLvl w:val="2"/>
    </w:pPr>
    <w:rPr>
      <w:rFonts w:eastAsiaTheme="majorEastAsia" w:cstheme="majorBidi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52905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26BD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unhideWhenUsed/>
    <w:rsid w:val="00E95A47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E95A47"/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37176C"/>
    <w:rPr>
      <w:rFonts w:ascii="Times New Roman" w:eastAsiaTheme="majorEastAsia" w:hAnsi="Times New Roman" w:cstheme="majorBidi"/>
      <w:b/>
      <w:bCs/>
      <w:i/>
      <w:sz w:val="28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customStyle="1" w:styleId="a5">
    <w:name w:val="Листинг"/>
    <w:basedOn w:val="a"/>
    <w:link w:val="a6"/>
    <w:qFormat/>
    <w:rsid w:val="0037176C"/>
    <w:pPr>
      <w:spacing w:beforeLines="100" w:afterLines="10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6">
    <w:name w:val="Листинг Знак"/>
    <w:basedOn w:val="a1"/>
    <w:link w:val="a5"/>
    <w:rsid w:val="0037176C"/>
    <w:rPr>
      <w:rFonts w:ascii="Courier New" w:hAnsi="Courier New"/>
      <w:noProof/>
      <w:lang w:val="en-US"/>
    </w:rPr>
  </w:style>
  <w:style w:type="paragraph" w:styleId="a7">
    <w:name w:val="No Spacing"/>
    <w:uiPriority w:val="1"/>
    <w:rsid w:val="0037176C"/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37176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37176C"/>
    <w:rPr>
      <w:rFonts w:ascii="Times New Roman" w:hAnsi="Times New Roman"/>
      <w:i/>
      <w:iCs/>
      <w:color w:val="000000" w:themeColor="text1"/>
      <w:sz w:val="28"/>
    </w:rPr>
  </w:style>
  <w:style w:type="character" w:styleId="a8">
    <w:name w:val="Emphasis"/>
    <w:basedOn w:val="a1"/>
    <w:uiPriority w:val="20"/>
    <w:rsid w:val="0037176C"/>
    <w:rPr>
      <w:i/>
      <w:iCs/>
    </w:rPr>
  </w:style>
  <w:style w:type="character" w:styleId="a9">
    <w:name w:val="Subtle Emphasis"/>
    <w:basedOn w:val="a1"/>
    <w:uiPriority w:val="19"/>
    <w:rsid w:val="0037176C"/>
    <w:rPr>
      <w:i/>
      <w:iCs/>
      <w:color w:val="808080" w:themeColor="text1" w:themeTint="7F"/>
    </w:rPr>
  </w:style>
  <w:style w:type="character" w:styleId="aa">
    <w:name w:val="Intense Emphasis"/>
    <w:basedOn w:val="a1"/>
    <w:uiPriority w:val="21"/>
    <w:rsid w:val="0037176C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rsid w:val="0037176C"/>
    <w:pPr>
      <w:numPr>
        <w:ilvl w:val="1"/>
      </w:numPr>
      <w:ind w:left="71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371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Reference"/>
    <w:basedOn w:val="a1"/>
    <w:uiPriority w:val="31"/>
    <w:rsid w:val="0037176C"/>
    <w:rPr>
      <w:smallCaps/>
      <w:color w:val="C0504D" w:themeColor="accent2"/>
      <w:u w:val="single"/>
    </w:rPr>
  </w:style>
  <w:style w:type="character" w:styleId="ae">
    <w:name w:val="Intense Reference"/>
    <w:basedOn w:val="a1"/>
    <w:uiPriority w:val="32"/>
    <w:rsid w:val="0037176C"/>
    <w:rPr>
      <w:b/>
      <w:bCs/>
      <w:smallCaps/>
      <w:color w:val="C0504D" w:themeColor="accent2"/>
      <w:spacing w:val="5"/>
      <w:u w:val="single"/>
    </w:rPr>
  </w:style>
  <w:style w:type="character" w:styleId="af">
    <w:name w:val="Strong"/>
    <w:basedOn w:val="a1"/>
    <w:uiPriority w:val="22"/>
    <w:rsid w:val="0037176C"/>
    <w:rPr>
      <w:b/>
      <w:bCs/>
    </w:rPr>
  </w:style>
  <w:style w:type="character" w:styleId="af0">
    <w:name w:val="Book Title"/>
    <w:basedOn w:val="a1"/>
    <w:uiPriority w:val="33"/>
    <w:rsid w:val="0037176C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rsid w:val="00371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371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Intense Quote"/>
    <w:basedOn w:val="a"/>
    <w:next w:val="a"/>
    <w:link w:val="af4"/>
    <w:uiPriority w:val="30"/>
    <w:rsid w:val="003717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37176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customStyle="1" w:styleId="af5">
    <w:name w:val="Иллюстрация"/>
    <w:basedOn w:val="a"/>
    <w:next w:val="a0"/>
    <w:qFormat/>
    <w:rsid w:val="00094545"/>
    <w:pPr>
      <w:keepNext/>
      <w:spacing w:beforeLines="50" w:afterLines="50"/>
      <w:contextualSpacing/>
    </w:pPr>
    <w:rPr>
      <w:rFonts w:eastAsia="Times New Roman"/>
      <w:sz w:val="24"/>
      <w:szCs w:val="24"/>
    </w:rPr>
  </w:style>
  <w:style w:type="paragraph" w:styleId="af6">
    <w:name w:val="List Paragraph"/>
    <w:basedOn w:val="a"/>
    <w:uiPriority w:val="34"/>
    <w:qFormat/>
    <w:rsid w:val="00915F1D"/>
    <w:pPr>
      <w:ind w:left="720"/>
      <w:contextualSpacing/>
    </w:pPr>
  </w:style>
  <w:style w:type="character" w:styleId="af7">
    <w:name w:val="Hyperlink"/>
    <w:basedOn w:val="a1"/>
    <w:uiPriority w:val="99"/>
    <w:unhideWhenUsed/>
    <w:rsid w:val="003E4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Автоша</cp:lastModifiedBy>
  <cp:revision>4</cp:revision>
  <dcterms:created xsi:type="dcterms:W3CDTF">2014-11-05T08:23:00Z</dcterms:created>
  <dcterms:modified xsi:type="dcterms:W3CDTF">2015-10-31T13:48:00Z</dcterms:modified>
</cp:coreProperties>
</file>